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42745142"/>
        <w:docPartObj>
          <w:docPartGallery w:val="Cover Pages"/>
          <w:docPartUnique/>
        </w:docPartObj>
      </w:sdtPr>
      <w:sdtEndPr/>
      <w:sdtContent>
        <w:p w14:paraId="44D13D60" w14:textId="2EA3D537" w:rsidR="007E0E9D" w:rsidRDefault="00114B14">
          <w:r>
            <w:rPr>
              <w:noProof/>
              <w:lang w:eastAsia="nb-NO"/>
            </w:rPr>
            <mc:AlternateContent>
              <mc:Choice Requires="wpg">
                <w:drawing>
                  <wp:anchor distT="0" distB="0" distL="114300" distR="114300" simplePos="0" relativeHeight="251662336" behindDoc="0" locked="0" layoutInCell="1" allowOverlap="1" wp14:anchorId="2A2C5E00" wp14:editId="5E377140">
                    <wp:simplePos x="0" y="0"/>
                    <wp:positionH relativeFrom="page">
                      <wp:posOffset>-367457</wp:posOffset>
                    </wp:positionH>
                    <wp:positionV relativeFrom="page">
                      <wp:posOffset>-28575</wp:posOffset>
                    </wp:positionV>
                    <wp:extent cx="8948847" cy="1624965"/>
                    <wp:effectExtent l="0" t="0" r="5080" b="0"/>
                    <wp:wrapNone/>
                    <wp:docPr id="149" name="Group 149"/>
                    <wp:cNvGraphicFramePr/>
                    <a:graphic xmlns:a="http://schemas.openxmlformats.org/drawingml/2006/main">
                      <a:graphicData uri="http://schemas.microsoft.com/office/word/2010/wordprocessingGroup">
                        <wpg:wgp>
                          <wpg:cNvGrpSpPr/>
                          <wpg:grpSpPr>
                            <a:xfrm>
                              <a:off x="0" y="0"/>
                              <a:ext cx="8948847" cy="162496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769A25" id="Group 149" o:spid="_x0000_s1026" style="position:absolute;margin-left:-28.95pt;margin-top:-2.25pt;width:704.65pt;height:127.95pt;z-index:25166233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sidR="007E0E9D">
            <w:rPr>
              <w:noProof/>
              <w:lang w:eastAsia="nb-NO"/>
            </w:rPr>
            <mc:AlternateContent>
              <mc:Choice Requires="wps">
                <w:drawing>
                  <wp:anchor distT="0" distB="0" distL="114300" distR="114300" simplePos="0" relativeHeight="251660288" behindDoc="0" locked="0" layoutInCell="1" allowOverlap="1" wp14:anchorId="51FCE9D1" wp14:editId="6EA2EB4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68DF4" w14:textId="2831AA83" w:rsidR="0012073A" w:rsidRDefault="0012073A">
                                <w:pPr>
                                  <w:pStyle w:val="NoSpacing"/>
                                  <w:jc w:val="right"/>
                                  <w:rPr>
                                    <w:color w:val="595959" w:themeColor="text1" w:themeTint="A6"/>
                                    <w:sz w:val="28"/>
                                    <w:szCs w:val="28"/>
                                  </w:rPr>
                                </w:pPr>
                              </w:p>
                              <w:p w14:paraId="3BE0812A" w14:textId="4145DBC5" w:rsidR="0012073A" w:rsidRDefault="0012073A">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1FCE9D1"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24E68DF4" w14:textId="2831AA83" w:rsidR="0012073A" w:rsidRDefault="0012073A">
                          <w:pPr>
                            <w:pStyle w:val="NoSpacing"/>
                            <w:jc w:val="right"/>
                            <w:rPr>
                              <w:color w:val="595959" w:themeColor="text1" w:themeTint="A6"/>
                              <w:sz w:val="28"/>
                              <w:szCs w:val="28"/>
                            </w:rPr>
                          </w:pPr>
                        </w:p>
                        <w:p w14:paraId="3BE0812A" w14:textId="4145DBC5" w:rsidR="0012073A" w:rsidRDefault="0012073A">
                          <w:pPr>
                            <w:pStyle w:val="NoSpacing"/>
                            <w:jc w:val="right"/>
                            <w:rPr>
                              <w:color w:val="595959" w:themeColor="text1" w:themeTint="A6"/>
                              <w:sz w:val="18"/>
                              <w:szCs w:val="18"/>
                            </w:rPr>
                          </w:pPr>
                        </w:p>
                      </w:txbxContent>
                    </v:textbox>
                    <w10:wrap type="square" anchorx="page" anchory="page"/>
                  </v:shape>
                </w:pict>
              </mc:Fallback>
            </mc:AlternateContent>
          </w:r>
        </w:p>
        <w:p w14:paraId="2A50F60C" w14:textId="36C909B0" w:rsidR="007E0E9D" w:rsidRDefault="00630A92">
          <w:r>
            <w:rPr>
              <w:noProof/>
              <w:lang w:eastAsia="nb-NO"/>
            </w:rPr>
            <mc:AlternateContent>
              <mc:Choice Requires="wps">
                <w:drawing>
                  <wp:anchor distT="0" distB="0" distL="114300" distR="114300" simplePos="0" relativeHeight="251661312" behindDoc="0" locked="0" layoutInCell="1" allowOverlap="1" wp14:anchorId="7B296A18" wp14:editId="609DE2C0">
                    <wp:simplePos x="0" y="0"/>
                    <wp:positionH relativeFrom="page">
                      <wp:posOffset>219075</wp:posOffset>
                    </wp:positionH>
                    <wp:positionV relativeFrom="page">
                      <wp:posOffset>3600450</wp:posOffset>
                    </wp:positionV>
                    <wp:extent cx="7315200" cy="2162175"/>
                    <wp:effectExtent l="0" t="0" r="0" b="952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20823" w14:textId="1044DD09" w:rsidR="0012073A" w:rsidRDefault="007E5D5E">
                                <w:pPr>
                                  <w:pStyle w:val="NoSpacing"/>
                                  <w:jc w:val="right"/>
                                  <w:rPr>
                                    <w:color w:val="595959" w:themeColor="text1" w:themeTint="A6"/>
                                    <w:sz w:val="20"/>
                                    <w:szCs w:val="20"/>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30A92">
                                      <w:rPr>
                                        <w:caps/>
                                        <w:color w:val="5B9BD5" w:themeColor="accent1"/>
                                        <w:sz w:val="64"/>
                                        <w:szCs w:val="64"/>
                                      </w:rPr>
                                      <w:t xml:space="preserve">Instruction </w:t>
                                    </w:r>
                                    <w:r>
                                      <w:rPr>
                                        <w:caps/>
                                        <w:color w:val="5B9BD5" w:themeColor="accent1"/>
                                        <w:sz w:val="64"/>
                                        <w:szCs w:val="64"/>
                                      </w:rPr>
                                      <w:br/>
                                    </w:r>
                                    <w:r w:rsidR="00630A92">
                                      <w:rPr>
                                        <w:caps/>
                                        <w:color w:val="5B9BD5" w:themeColor="accent1"/>
                                        <w:sz w:val="64"/>
                                        <w:szCs w:val="64"/>
                                      </w:rPr>
                                      <w:t xml:space="preserve">for scheduled </w:t>
                                    </w:r>
                                    <w:r>
                                      <w:rPr>
                                        <w:caps/>
                                        <w:color w:val="5B9BD5" w:themeColor="accent1"/>
                                        <w:sz w:val="64"/>
                                        <w:szCs w:val="64"/>
                                      </w:rPr>
                                      <w:br/>
                                    </w:r>
                                    <w:r w:rsidR="00630A92">
                                      <w:rPr>
                                        <w:caps/>
                                        <w:color w:val="5B9BD5" w:themeColor="accent1"/>
                                        <w:sz w:val="64"/>
                                        <w:szCs w:val="64"/>
                                      </w:rPr>
                                      <w:t>SQL database backup</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B296A18" id="_x0000_t202" coordsize="21600,21600" o:spt="202" path="m,l,21600r21600,l21600,xe">
                    <v:stroke joinstyle="miter"/>
                    <v:path gradientshapeok="t" o:connecttype="rect"/>
                  </v:shapetype>
                  <v:shape id="Text Box 153" o:spid="_x0000_s1027" type="#_x0000_t202" style="position:absolute;margin-left:17.25pt;margin-top:283.5pt;width:8in;height:170.25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" filled="f" stroked="f" strokeweight=".5pt">
                    <v:textbox inset="126pt,0,54pt,0">
                      <w:txbxContent>
                        <w:p w14:paraId="1D220823" w14:textId="1044DD09" w:rsidR="0012073A" w:rsidRDefault="007E5D5E">
                          <w:pPr>
                            <w:pStyle w:val="NoSpacing"/>
                            <w:jc w:val="right"/>
                            <w:rPr>
                              <w:color w:val="595959" w:themeColor="text1" w:themeTint="A6"/>
                              <w:sz w:val="20"/>
                              <w:szCs w:val="20"/>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30A92">
                                <w:rPr>
                                  <w:caps/>
                                  <w:color w:val="5B9BD5" w:themeColor="accent1"/>
                                  <w:sz w:val="64"/>
                                  <w:szCs w:val="64"/>
                                </w:rPr>
                                <w:t xml:space="preserve">Instruction </w:t>
                              </w:r>
                              <w:r>
                                <w:rPr>
                                  <w:caps/>
                                  <w:color w:val="5B9BD5" w:themeColor="accent1"/>
                                  <w:sz w:val="64"/>
                                  <w:szCs w:val="64"/>
                                </w:rPr>
                                <w:br/>
                              </w:r>
                              <w:r w:rsidR="00630A92">
                                <w:rPr>
                                  <w:caps/>
                                  <w:color w:val="5B9BD5" w:themeColor="accent1"/>
                                  <w:sz w:val="64"/>
                                  <w:szCs w:val="64"/>
                                </w:rPr>
                                <w:t xml:space="preserve">for scheduled </w:t>
                              </w:r>
                              <w:r>
                                <w:rPr>
                                  <w:caps/>
                                  <w:color w:val="5B9BD5" w:themeColor="accent1"/>
                                  <w:sz w:val="64"/>
                                  <w:szCs w:val="64"/>
                                </w:rPr>
                                <w:br/>
                              </w:r>
                              <w:r w:rsidR="00630A92">
                                <w:rPr>
                                  <w:caps/>
                                  <w:color w:val="5B9BD5" w:themeColor="accent1"/>
                                  <w:sz w:val="64"/>
                                  <w:szCs w:val="64"/>
                                </w:rPr>
                                <w:t>SQL database backup</w:t>
                              </w:r>
                            </w:sdtContent>
                          </w:sdt>
                        </w:p>
                      </w:txbxContent>
                    </v:textbox>
                    <w10:wrap type="square" anchorx="page" anchory="page"/>
                  </v:shape>
                </w:pict>
              </mc:Fallback>
            </mc:AlternateContent>
          </w:r>
          <w:r>
            <w:rPr>
              <w:noProof/>
              <w:lang w:eastAsia="nb-NO"/>
            </w:rPr>
            <mc:AlternateContent>
              <mc:Choice Requires="wps">
                <w:drawing>
                  <wp:anchor distT="0" distB="0" distL="114300" distR="114300" simplePos="0" relativeHeight="251659264" behindDoc="0" locked="0" layoutInCell="1" allowOverlap="1" wp14:anchorId="41FB3396" wp14:editId="22F76D04">
                    <wp:simplePos x="0" y="0"/>
                    <wp:positionH relativeFrom="page">
                      <wp:posOffset>219075</wp:posOffset>
                    </wp:positionH>
                    <wp:positionV relativeFrom="page">
                      <wp:posOffset>3209925</wp:posOffset>
                    </wp:positionV>
                    <wp:extent cx="7315200" cy="30670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E2884" w14:textId="0C3474F0" w:rsidR="0012073A" w:rsidRPr="007E0E9D" w:rsidRDefault="007E5D5E">
                                <w:pPr>
                                  <w:jc w:val="right"/>
                                  <w:rPr>
                                    <w:smallCaps/>
                                    <w:color w:val="404040" w:themeColor="text1" w:themeTint="BF"/>
                                    <w:sz w:val="36"/>
                                    <w:szCs w:val="36"/>
                                    <w:lang w:val="en-US"/>
                                  </w:rPr>
                                </w:pPr>
                                <w:sdt>
                                  <w:sdtPr>
                                    <w:rPr>
                                      <w:color w:val="404040" w:themeColor="text1" w:themeTint="BF"/>
                                      <w:sz w:val="36"/>
                                      <w:szCs w:val="36"/>
                                    </w:rPr>
                                    <w:alias w:val="Subtitle"/>
                                    <w:tag w:val=""/>
                                    <w:id w:val="-1016304355"/>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1FB3396" id="Text Box 154" o:spid="_x0000_s1028" type="#_x0000_t202" style="position:absolute;margin-left:17.25pt;margin-top:252.75pt;width:8in;height:241.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" filled="f" stroked="f" strokeweight=".5pt">
                    <v:textbox inset="126pt,0,54pt,0">
                      <w:txbxContent>
                        <w:p w14:paraId="495E2884" w14:textId="0C3474F0" w:rsidR="0012073A" w:rsidRPr="007E0E9D" w:rsidRDefault="007E5D5E">
                          <w:pPr>
                            <w:jc w:val="right"/>
                            <w:rPr>
                              <w:smallCaps/>
                              <w:color w:val="404040" w:themeColor="text1" w:themeTint="BF"/>
                              <w:sz w:val="36"/>
                              <w:szCs w:val="36"/>
                              <w:lang w:val="en-US"/>
                            </w:rPr>
                          </w:pPr>
                          <w:sdt>
                            <w:sdtPr>
                              <w:rPr>
                                <w:color w:val="404040" w:themeColor="text1" w:themeTint="BF"/>
                                <w:sz w:val="36"/>
                                <w:szCs w:val="36"/>
                              </w:rPr>
                              <w:alias w:val="Subtitle"/>
                              <w:tag w:val=""/>
                              <w:id w:val="-1016304355"/>
                              <w:showingPlcHdr/>
                              <w:dataBinding w:prefixMappings="xmlns:ns0='http://purl.org/dc/elements/1.1/' xmlns:ns1='http://schemas.openxmlformats.org/package/2006/metadata/core-properties' " w:xpath="/ns1:coreProperties[1]/ns0:subject[1]" w:storeItemID="{6C3C8BC8-F283-45AE-878A-BAB7291924A1}"/>
                              <w:text/>
                            </w:sdtPr>
                            <w:sdtEndPr/>
                            <w:sdtContent>
                              <w:r>
                                <w:rPr>
                                  <w:color w:val="404040" w:themeColor="text1" w:themeTint="BF"/>
                                  <w:sz w:val="36"/>
                                  <w:szCs w:val="36"/>
                                </w:rPr>
                                <w:t xml:space="preserve">     </w:t>
                              </w:r>
                            </w:sdtContent>
                          </w:sdt>
                        </w:p>
                      </w:txbxContent>
                    </v:textbox>
                    <w10:wrap type="square" anchorx="page" anchory="page"/>
                  </v:shape>
                </w:pict>
              </mc:Fallback>
            </mc:AlternateContent>
          </w:r>
          <w:r w:rsidR="00F50D45">
            <w:rPr>
              <w:rFonts w:ascii="Calibri" w:eastAsia="Calibri" w:hAnsi="Calibri" w:cs="Calibri"/>
              <w:noProof/>
              <w:lang w:eastAsia="nb-NO"/>
            </w:rPr>
            <w:drawing>
              <wp:anchor distT="0" distB="0" distL="114300" distR="114300" simplePos="0" relativeHeight="251664384" behindDoc="0" locked="0" layoutInCell="1" allowOverlap="1" wp14:anchorId="0AEDA6B0" wp14:editId="651B9538">
                <wp:simplePos x="0" y="0"/>
                <wp:positionH relativeFrom="margin">
                  <wp:posOffset>1485900</wp:posOffset>
                </wp:positionH>
                <wp:positionV relativeFrom="page">
                  <wp:posOffset>1651635</wp:posOffset>
                </wp:positionV>
                <wp:extent cx="4086225" cy="128905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nis_logo_payof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225" cy="1289050"/>
                        </a:xfrm>
                        <a:prstGeom prst="rect">
                          <a:avLst/>
                        </a:prstGeom>
                      </pic:spPr>
                    </pic:pic>
                  </a:graphicData>
                </a:graphic>
                <wp14:sizeRelH relativeFrom="margin">
                  <wp14:pctWidth>0</wp14:pctWidth>
                </wp14:sizeRelH>
                <wp14:sizeRelV relativeFrom="margin">
                  <wp14:pctHeight>0</wp14:pctHeight>
                </wp14:sizeRelV>
              </wp:anchor>
            </w:drawing>
          </w:r>
          <w:r w:rsidR="007E0E9D">
            <w:br w:type="page"/>
          </w:r>
        </w:p>
        <w:bookmarkStart w:id="0" w:name="_GoBack" w:displacedByCustomXml="next"/>
        <w:bookmarkEnd w:id="0" w:displacedByCustomXml="next"/>
      </w:sdtContent>
    </w:sdt>
    <w:sdt>
      <w:sdtPr>
        <w:rPr>
          <w:rFonts w:asciiTheme="minorHAnsi" w:eastAsiaTheme="minorHAnsi" w:hAnsiTheme="minorHAnsi" w:cstheme="minorBidi"/>
          <w:color w:val="auto"/>
          <w:sz w:val="22"/>
          <w:szCs w:val="22"/>
          <w:lang w:val="nb-NO"/>
        </w:rPr>
        <w:id w:val="657185631"/>
        <w:docPartObj>
          <w:docPartGallery w:val="Table of Contents"/>
          <w:docPartUnique/>
        </w:docPartObj>
      </w:sdtPr>
      <w:sdtEndPr>
        <w:rPr>
          <w:b/>
          <w:bCs/>
          <w:noProof/>
        </w:rPr>
      </w:sdtEndPr>
      <w:sdtContent>
        <w:p w14:paraId="468A25B4" w14:textId="77777777" w:rsidR="007E0E9D" w:rsidRDefault="007E0E9D" w:rsidP="007E0E9D">
          <w:pPr>
            <w:pStyle w:val="TOCHeading"/>
          </w:pPr>
          <w:r>
            <w:t>Contents</w:t>
          </w:r>
        </w:p>
        <w:p w14:paraId="56359107" w14:textId="521FF94D" w:rsidR="007E5D5E" w:rsidRDefault="007E0E9D">
          <w:pPr>
            <w:pStyle w:val="TOC1"/>
            <w:tabs>
              <w:tab w:val="right" w:leader="dot" w:pos="9062"/>
            </w:tabs>
            <w:rPr>
              <w:rFonts w:eastAsiaTheme="minorEastAsia"/>
              <w:noProof/>
              <w:lang w:val="en-US"/>
            </w:rPr>
          </w:pPr>
          <w:r>
            <w:fldChar w:fldCharType="begin"/>
          </w:r>
          <w:r>
            <w:instrText xml:space="preserve"> TOC \o "1-6" \h \z \u </w:instrText>
          </w:r>
          <w:r>
            <w:fldChar w:fldCharType="separate"/>
          </w:r>
          <w:hyperlink w:anchor="_Toc512618087" w:history="1">
            <w:r w:rsidR="007E5D5E" w:rsidRPr="00743AEC">
              <w:rPr>
                <w:rStyle w:val="Hyperlink"/>
                <w:noProof/>
                <w:lang w:val="en-US"/>
              </w:rPr>
              <w:t>Prefix</w:t>
            </w:r>
            <w:r w:rsidR="007E5D5E">
              <w:rPr>
                <w:noProof/>
                <w:webHidden/>
              </w:rPr>
              <w:tab/>
            </w:r>
            <w:r w:rsidR="007E5D5E">
              <w:rPr>
                <w:noProof/>
                <w:webHidden/>
              </w:rPr>
              <w:fldChar w:fldCharType="begin"/>
            </w:r>
            <w:r w:rsidR="007E5D5E">
              <w:rPr>
                <w:noProof/>
                <w:webHidden/>
              </w:rPr>
              <w:instrText xml:space="preserve"> PAGEREF _Toc512618087 \h </w:instrText>
            </w:r>
            <w:r w:rsidR="007E5D5E">
              <w:rPr>
                <w:noProof/>
                <w:webHidden/>
              </w:rPr>
            </w:r>
            <w:r w:rsidR="007E5D5E">
              <w:rPr>
                <w:noProof/>
                <w:webHidden/>
              </w:rPr>
              <w:fldChar w:fldCharType="separate"/>
            </w:r>
            <w:r w:rsidR="007E5D5E">
              <w:rPr>
                <w:noProof/>
                <w:webHidden/>
              </w:rPr>
              <w:t>3</w:t>
            </w:r>
            <w:r w:rsidR="007E5D5E">
              <w:rPr>
                <w:noProof/>
                <w:webHidden/>
              </w:rPr>
              <w:fldChar w:fldCharType="end"/>
            </w:r>
          </w:hyperlink>
        </w:p>
        <w:p w14:paraId="60099FF8" w14:textId="43B16293" w:rsidR="007E5D5E" w:rsidRDefault="007E5D5E">
          <w:pPr>
            <w:pStyle w:val="TOC1"/>
            <w:tabs>
              <w:tab w:val="right" w:leader="dot" w:pos="9062"/>
            </w:tabs>
            <w:rPr>
              <w:rFonts w:eastAsiaTheme="minorEastAsia"/>
              <w:noProof/>
              <w:lang w:val="en-US"/>
            </w:rPr>
          </w:pPr>
          <w:hyperlink w:anchor="_Toc512618088" w:history="1">
            <w:r w:rsidRPr="00743AEC">
              <w:rPr>
                <w:rStyle w:val="Hyperlink"/>
                <w:noProof/>
                <w:lang w:val="en-US"/>
              </w:rPr>
              <w:t>Introduction</w:t>
            </w:r>
            <w:r>
              <w:rPr>
                <w:noProof/>
                <w:webHidden/>
              </w:rPr>
              <w:tab/>
            </w:r>
            <w:r>
              <w:rPr>
                <w:noProof/>
                <w:webHidden/>
              </w:rPr>
              <w:fldChar w:fldCharType="begin"/>
            </w:r>
            <w:r>
              <w:rPr>
                <w:noProof/>
                <w:webHidden/>
              </w:rPr>
              <w:instrText xml:space="preserve"> PAGEREF _Toc512618088 \h </w:instrText>
            </w:r>
            <w:r>
              <w:rPr>
                <w:noProof/>
                <w:webHidden/>
              </w:rPr>
            </w:r>
            <w:r>
              <w:rPr>
                <w:noProof/>
                <w:webHidden/>
              </w:rPr>
              <w:fldChar w:fldCharType="separate"/>
            </w:r>
            <w:r>
              <w:rPr>
                <w:noProof/>
                <w:webHidden/>
              </w:rPr>
              <w:t>4</w:t>
            </w:r>
            <w:r>
              <w:rPr>
                <w:noProof/>
                <w:webHidden/>
              </w:rPr>
              <w:fldChar w:fldCharType="end"/>
            </w:r>
          </w:hyperlink>
        </w:p>
        <w:p w14:paraId="6C4AD28B" w14:textId="131147C3" w:rsidR="007E5D5E" w:rsidRDefault="007E5D5E">
          <w:pPr>
            <w:pStyle w:val="TOC1"/>
            <w:tabs>
              <w:tab w:val="right" w:leader="dot" w:pos="9062"/>
            </w:tabs>
            <w:rPr>
              <w:rFonts w:eastAsiaTheme="minorEastAsia"/>
              <w:noProof/>
              <w:lang w:val="en-US"/>
            </w:rPr>
          </w:pPr>
          <w:hyperlink w:anchor="_Toc512618089" w:history="1">
            <w:r w:rsidRPr="00743AEC">
              <w:rPr>
                <w:rStyle w:val="Hyperlink"/>
                <w:noProof/>
                <w:lang w:val="en-US"/>
              </w:rPr>
              <w:t>Description</w:t>
            </w:r>
            <w:r>
              <w:rPr>
                <w:noProof/>
                <w:webHidden/>
              </w:rPr>
              <w:tab/>
            </w:r>
            <w:r>
              <w:rPr>
                <w:noProof/>
                <w:webHidden/>
              </w:rPr>
              <w:fldChar w:fldCharType="begin"/>
            </w:r>
            <w:r>
              <w:rPr>
                <w:noProof/>
                <w:webHidden/>
              </w:rPr>
              <w:instrText xml:space="preserve"> PAGEREF _Toc512618089 \h </w:instrText>
            </w:r>
            <w:r>
              <w:rPr>
                <w:noProof/>
                <w:webHidden/>
              </w:rPr>
            </w:r>
            <w:r>
              <w:rPr>
                <w:noProof/>
                <w:webHidden/>
              </w:rPr>
              <w:fldChar w:fldCharType="separate"/>
            </w:r>
            <w:r>
              <w:rPr>
                <w:noProof/>
                <w:webHidden/>
              </w:rPr>
              <w:t>5</w:t>
            </w:r>
            <w:r>
              <w:rPr>
                <w:noProof/>
                <w:webHidden/>
              </w:rPr>
              <w:fldChar w:fldCharType="end"/>
            </w:r>
          </w:hyperlink>
        </w:p>
        <w:p w14:paraId="0D7C1C74" w14:textId="6DF48399" w:rsidR="007E5D5E" w:rsidRDefault="007E5D5E">
          <w:pPr>
            <w:pStyle w:val="TOC2"/>
            <w:tabs>
              <w:tab w:val="right" w:leader="dot" w:pos="9062"/>
            </w:tabs>
            <w:rPr>
              <w:noProof/>
              <w:lang w:val="en-US"/>
            </w:rPr>
          </w:pPr>
          <w:hyperlink w:anchor="_Toc512618090" w:history="1">
            <w:r w:rsidRPr="00743AEC">
              <w:rPr>
                <w:rStyle w:val="Hyperlink"/>
                <w:noProof/>
                <w:lang w:val="en-US"/>
              </w:rPr>
              <w:t>Complete database backup</w:t>
            </w:r>
            <w:r>
              <w:rPr>
                <w:noProof/>
                <w:webHidden/>
              </w:rPr>
              <w:tab/>
            </w:r>
            <w:r>
              <w:rPr>
                <w:noProof/>
                <w:webHidden/>
              </w:rPr>
              <w:fldChar w:fldCharType="begin"/>
            </w:r>
            <w:r>
              <w:rPr>
                <w:noProof/>
                <w:webHidden/>
              </w:rPr>
              <w:instrText xml:space="preserve"> PAGEREF _Toc512618090 \h </w:instrText>
            </w:r>
            <w:r>
              <w:rPr>
                <w:noProof/>
                <w:webHidden/>
              </w:rPr>
            </w:r>
            <w:r>
              <w:rPr>
                <w:noProof/>
                <w:webHidden/>
              </w:rPr>
              <w:fldChar w:fldCharType="separate"/>
            </w:r>
            <w:r>
              <w:rPr>
                <w:noProof/>
                <w:webHidden/>
              </w:rPr>
              <w:t>5</w:t>
            </w:r>
            <w:r>
              <w:rPr>
                <w:noProof/>
                <w:webHidden/>
              </w:rPr>
              <w:fldChar w:fldCharType="end"/>
            </w:r>
          </w:hyperlink>
        </w:p>
        <w:p w14:paraId="6D5C4EA7" w14:textId="18D36C2E" w:rsidR="007E5D5E" w:rsidRDefault="007E5D5E">
          <w:pPr>
            <w:pStyle w:val="TOC2"/>
            <w:tabs>
              <w:tab w:val="right" w:leader="dot" w:pos="9062"/>
            </w:tabs>
            <w:rPr>
              <w:noProof/>
              <w:lang w:val="en-US"/>
            </w:rPr>
          </w:pPr>
          <w:hyperlink w:anchor="_Toc512618091" w:history="1">
            <w:r w:rsidRPr="00743AEC">
              <w:rPr>
                <w:rStyle w:val="Hyperlink"/>
                <w:noProof/>
                <w:lang w:val="en-US"/>
              </w:rPr>
              <w:t>Transaction log backup</w:t>
            </w:r>
            <w:r>
              <w:rPr>
                <w:noProof/>
                <w:webHidden/>
              </w:rPr>
              <w:tab/>
            </w:r>
            <w:r>
              <w:rPr>
                <w:noProof/>
                <w:webHidden/>
              </w:rPr>
              <w:fldChar w:fldCharType="begin"/>
            </w:r>
            <w:r>
              <w:rPr>
                <w:noProof/>
                <w:webHidden/>
              </w:rPr>
              <w:instrText xml:space="preserve"> PAGEREF _Toc512618091 \h </w:instrText>
            </w:r>
            <w:r>
              <w:rPr>
                <w:noProof/>
                <w:webHidden/>
              </w:rPr>
            </w:r>
            <w:r>
              <w:rPr>
                <w:noProof/>
                <w:webHidden/>
              </w:rPr>
              <w:fldChar w:fldCharType="separate"/>
            </w:r>
            <w:r>
              <w:rPr>
                <w:noProof/>
                <w:webHidden/>
              </w:rPr>
              <w:t>5</w:t>
            </w:r>
            <w:r>
              <w:rPr>
                <w:noProof/>
                <w:webHidden/>
              </w:rPr>
              <w:fldChar w:fldCharType="end"/>
            </w:r>
          </w:hyperlink>
        </w:p>
        <w:p w14:paraId="09424592" w14:textId="67CF23D0" w:rsidR="007E5D5E" w:rsidRDefault="007E5D5E">
          <w:pPr>
            <w:pStyle w:val="TOC3"/>
            <w:tabs>
              <w:tab w:val="right" w:leader="dot" w:pos="9062"/>
            </w:tabs>
            <w:rPr>
              <w:noProof/>
              <w:lang w:val="en-US"/>
            </w:rPr>
          </w:pPr>
          <w:hyperlink w:anchor="_Toc512618092" w:history="1">
            <w:r w:rsidRPr="00743AEC">
              <w:rPr>
                <w:rStyle w:val="Hyperlink"/>
                <w:noProof/>
                <w:lang w:val="en-US"/>
              </w:rPr>
              <w:t>Differential backup</w:t>
            </w:r>
            <w:r>
              <w:rPr>
                <w:noProof/>
                <w:webHidden/>
              </w:rPr>
              <w:tab/>
            </w:r>
            <w:r>
              <w:rPr>
                <w:noProof/>
                <w:webHidden/>
              </w:rPr>
              <w:fldChar w:fldCharType="begin"/>
            </w:r>
            <w:r>
              <w:rPr>
                <w:noProof/>
                <w:webHidden/>
              </w:rPr>
              <w:instrText xml:space="preserve"> PAGEREF _Toc512618092 \h </w:instrText>
            </w:r>
            <w:r>
              <w:rPr>
                <w:noProof/>
                <w:webHidden/>
              </w:rPr>
            </w:r>
            <w:r>
              <w:rPr>
                <w:noProof/>
                <w:webHidden/>
              </w:rPr>
              <w:fldChar w:fldCharType="separate"/>
            </w:r>
            <w:r>
              <w:rPr>
                <w:noProof/>
                <w:webHidden/>
              </w:rPr>
              <w:t>6</w:t>
            </w:r>
            <w:r>
              <w:rPr>
                <w:noProof/>
                <w:webHidden/>
              </w:rPr>
              <w:fldChar w:fldCharType="end"/>
            </w:r>
          </w:hyperlink>
        </w:p>
        <w:p w14:paraId="4E73B0E7" w14:textId="166F3613" w:rsidR="007E5D5E" w:rsidRDefault="007E5D5E">
          <w:pPr>
            <w:pStyle w:val="TOC2"/>
            <w:tabs>
              <w:tab w:val="right" w:leader="dot" w:pos="9062"/>
            </w:tabs>
            <w:rPr>
              <w:noProof/>
              <w:lang w:val="en-US"/>
            </w:rPr>
          </w:pPr>
          <w:hyperlink w:anchor="_Toc512618093" w:history="1">
            <w:r w:rsidRPr="00743AEC">
              <w:rPr>
                <w:rStyle w:val="Hyperlink"/>
                <w:noProof/>
                <w:lang w:val="en-US"/>
              </w:rPr>
              <w:t>Schedule</w:t>
            </w:r>
            <w:r>
              <w:rPr>
                <w:noProof/>
                <w:webHidden/>
              </w:rPr>
              <w:tab/>
            </w:r>
            <w:r>
              <w:rPr>
                <w:noProof/>
                <w:webHidden/>
              </w:rPr>
              <w:fldChar w:fldCharType="begin"/>
            </w:r>
            <w:r>
              <w:rPr>
                <w:noProof/>
                <w:webHidden/>
              </w:rPr>
              <w:instrText xml:space="preserve"> PAGEREF _Toc512618093 \h </w:instrText>
            </w:r>
            <w:r>
              <w:rPr>
                <w:noProof/>
                <w:webHidden/>
              </w:rPr>
            </w:r>
            <w:r>
              <w:rPr>
                <w:noProof/>
                <w:webHidden/>
              </w:rPr>
              <w:fldChar w:fldCharType="separate"/>
            </w:r>
            <w:r>
              <w:rPr>
                <w:noProof/>
                <w:webHidden/>
              </w:rPr>
              <w:t>7</w:t>
            </w:r>
            <w:r>
              <w:rPr>
                <w:noProof/>
                <w:webHidden/>
              </w:rPr>
              <w:fldChar w:fldCharType="end"/>
            </w:r>
          </w:hyperlink>
        </w:p>
        <w:p w14:paraId="475676F8" w14:textId="13008CEF" w:rsidR="007E5D5E" w:rsidRDefault="007E5D5E">
          <w:pPr>
            <w:pStyle w:val="TOC2"/>
            <w:tabs>
              <w:tab w:val="right" w:leader="dot" w:pos="9062"/>
            </w:tabs>
            <w:rPr>
              <w:noProof/>
              <w:lang w:val="en-US"/>
            </w:rPr>
          </w:pPr>
          <w:hyperlink w:anchor="_Toc512618094" w:history="1">
            <w:r w:rsidRPr="00743AEC">
              <w:rPr>
                <w:rStyle w:val="Hyperlink"/>
                <w:noProof/>
                <w:lang w:val="en-US"/>
              </w:rPr>
              <w:t>Maintenance plan</w:t>
            </w:r>
            <w:r>
              <w:rPr>
                <w:noProof/>
                <w:webHidden/>
              </w:rPr>
              <w:tab/>
            </w:r>
            <w:r>
              <w:rPr>
                <w:noProof/>
                <w:webHidden/>
              </w:rPr>
              <w:fldChar w:fldCharType="begin"/>
            </w:r>
            <w:r>
              <w:rPr>
                <w:noProof/>
                <w:webHidden/>
              </w:rPr>
              <w:instrText xml:space="preserve"> PAGEREF _Toc512618094 \h </w:instrText>
            </w:r>
            <w:r>
              <w:rPr>
                <w:noProof/>
                <w:webHidden/>
              </w:rPr>
            </w:r>
            <w:r>
              <w:rPr>
                <w:noProof/>
                <w:webHidden/>
              </w:rPr>
              <w:fldChar w:fldCharType="separate"/>
            </w:r>
            <w:r>
              <w:rPr>
                <w:noProof/>
                <w:webHidden/>
              </w:rPr>
              <w:t>7</w:t>
            </w:r>
            <w:r>
              <w:rPr>
                <w:noProof/>
                <w:webHidden/>
              </w:rPr>
              <w:fldChar w:fldCharType="end"/>
            </w:r>
          </w:hyperlink>
        </w:p>
        <w:p w14:paraId="5B1ED4E5" w14:textId="518ED523" w:rsidR="007E5D5E" w:rsidRDefault="007E5D5E">
          <w:pPr>
            <w:pStyle w:val="TOC2"/>
            <w:tabs>
              <w:tab w:val="right" w:leader="dot" w:pos="9062"/>
            </w:tabs>
            <w:rPr>
              <w:noProof/>
              <w:lang w:val="en-US"/>
            </w:rPr>
          </w:pPr>
          <w:hyperlink w:anchor="_Toc512618095" w:history="1">
            <w:r w:rsidRPr="00743AEC">
              <w:rPr>
                <w:rStyle w:val="Hyperlink"/>
                <w:noProof/>
                <w:lang w:val="en-US"/>
              </w:rPr>
              <w:t>Multiple sites</w:t>
            </w:r>
            <w:r>
              <w:rPr>
                <w:noProof/>
                <w:webHidden/>
              </w:rPr>
              <w:tab/>
            </w:r>
            <w:r>
              <w:rPr>
                <w:noProof/>
                <w:webHidden/>
              </w:rPr>
              <w:fldChar w:fldCharType="begin"/>
            </w:r>
            <w:r>
              <w:rPr>
                <w:noProof/>
                <w:webHidden/>
              </w:rPr>
              <w:instrText xml:space="preserve"> PAGEREF _Toc512618095 \h </w:instrText>
            </w:r>
            <w:r>
              <w:rPr>
                <w:noProof/>
                <w:webHidden/>
              </w:rPr>
            </w:r>
            <w:r>
              <w:rPr>
                <w:noProof/>
                <w:webHidden/>
              </w:rPr>
              <w:fldChar w:fldCharType="separate"/>
            </w:r>
            <w:r>
              <w:rPr>
                <w:noProof/>
                <w:webHidden/>
              </w:rPr>
              <w:t>7</w:t>
            </w:r>
            <w:r>
              <w:rPr>
                <w:noProof/>
                <w:webHidden/>
              </w:rPr>
              <w:fldChar w:fldCharType="end"/>
            </w:r>
          </w:hyperlink>
        </w:p>
        <w:p w14:paraId="48DA3600" w14:textId="168014F7" w:rsidR="007E5D5E" w:rsidRDefault="007E5D5E">
          <w:pPr>
            <w:pStyle w:val="TOC2"/>
            <w:tabs>
              <w:tab w:val="right" w:leader="dot" w:pos="9062"/>
            </w:tabs>
            <w:rPr>
              <w:noProof/>
              <w:lang w:val="en-US"/>
            </w:rPr>
          </w:pPr>
          <w:hyperlink w:anchor="_Toc512618096" w:history="1">
            <w:r w:rsidRPr="00743AEC">
              <w:rPr>
                <w:rStyle w:val="Hyperlink"/>
                <w:noProof/>
                <w:lang w:val="en-US"/>
              </w:rPr>
              <w:t>Retention period and storage</w:t>
            </w:r>
            <w:r>
              <w:rPr>
                <w:noProof/>
                <w:webHidden/>
              </w:rPr>
              <w:tab/>
            </w:r>
            <w:r>
              <w:rPr>
                <w:noProof/>
                <w:webHidden/>
              </w:rPr>
              <w:fldChar w:fldCharType="begin"/>
            </w:r>
            <w:r>
              <w:rPr>
                <w:noProof/>
                <w:webHidden/>
              </w:rPr>
              <w:instrText xml:space="preserve"> PAGEREF _Toc512618096 \h </w:instrText>
            </w:r>
            <w:r>
              <w:rPr>
                <w:noProof/>
                <w:webHidden/>
              </w:rPr>
            </w:r>
            <w:r>
              <w:rPr>
                <w:noProof/>
                <w:webHidden/>
              </w:rPr>
              <w:fldChar w:fldCharType="separate"/>
            </w:r>
            <w:r>
              <w:rPr>
                <w:noProof/>
                <w:webHidden/>
              </w:rPr>
              <w:t>7</w:t>
            </w:r>
            <w:r>
              <w:rPr>
                <w:noProof/>
                <w:webHidden/>
              </w:rPr>
              <w:fldChar w:fldCharType="end"/>
            </w:r>
          </w:hyperlink>
        </w:p>
        <w:p w14:paraId="76566B8C" w14:textId="333522E4" w:rsidR="007E5D5E" w:rsidRDefault="007E5D5E">
          <w:pPr>
            <w:pStyle w:val="TOC3"/>
            <w:tabs>
              <w:tab w:val="right" w:leader="dot" w:pos="9062"/>
            </w:tabs>
            <w:rPr>
              <w:noProof/>
              <w:lang w:val="en-US"/>
            </w:rPr>
          </w:pPr>
          <w:hyperlink w:anchor="_Toc512618097" w:history="1">
            <w:r w:rsidRPr="00743AEC">
              <w:rPr>
                <w:rStyle w:val="Hyperlink"/>
                <w:noProof/>
                <w:lang w:val="en-US"/>
              </w:rPr>
              <w:t>Transaction log backup</w:t>
            </w:r>
            <w:r>
              <w:rPr>
                <w:noProof/>
                <w:webHidden/>
              </w:rPr>
              <w:tab/>
            </w:r>
            <w:r>
              <w:rPr>
                <w:noProof/>
                <w:webHidden/>
              </w:rPr>
              <w:fldChar w:fldCharType="begin"/>
            </w:r>
            <w:r>
              <w:rPr>
                <w:noProof/>
                <w:webHidden/>
              </w:rPr>
              <w:instrText xml:space="preserve"> PAGEREF _Toc512618097 \h </w:instrText>
            </w:r>
            <w:r>
              <w:rPr>
                <w:noProof/>
                <w:webHidden/>
              </w:rPr>
            </w:r>
            <w:r>
              <w:rPr>
                <w:noProof/>
                <w:webHidden/>
              </w:rPr>
              <w:fldChar w:fldCharType="separate"/>
            </w:r>
            <w:r>
              <w:rPr>
                <w:noProof/>
                <w:webHidden/>
              </w:rPr>
              <w:t>8</w:t>
            </w:r>
            <w:r>
              <w:rPr>
                <w:noProof/>
                <w:webHidden/>
              </w:rPr>
              <w:fldChar w:fldCharType="end"/>
            </w:r>
          </w:hyperlink>
        </w:p>
        <w:p w14:paraId="6C68D9FC" w14:textId="41C20C10" w:rsidR="007E5D5E" w:rsidRDefault="007E5D5E">
          <w:pPr>
            <w:pStyle w:val="TOC3"/>
            <w:tabs>
              <w:tab w:val="right" w:leader="dot" w:pos="9062"/>
            </w:tabs>
            <w:rPr>
              <w:noProof/>
              <w:lang w:val="en-US"/>
            </w:rPr>
          </w:pPr>
          <w:hyperlink w:anchor="_Toc512618098" w:history="1">
            <w:r w:rsidRPr="00743AEC">
              <w:rPr>
                <w:rStyle w:val="Hyperlink"/>
                <w:noProof/>
                <w:lang w:val="en-US"/>
              </w:rPr>
              <w:t>Daily backup</w:t>
            </w:r>
            <w:r>
              <w:rPr>
                <w:noProof/>
                <w:webHidden/>
              </w:rPr>
              <w:tab/>
            </w:r>
            <w:r>
              <w:rPr>
                <w:noProof/>
                <w:webHidden/>
              </w:rPr>
              <w:fldChar w:fldCharType="begin"/>
            </w:r>
            <w:r>
              <w:rPr>
                <w:noProof/>
                <w:webHidden/>
              </w:rPr>
              <w:instrText xml:space="preserve"> PAGEREF _Toc512618098 \h </w:instrText>
            </w:r>
            <w:r>
              <w:rPr>
                <w:noProof/>
                <w:webHidden/>
              </w:rPr>
            </w:r>
            <w:r>
              <w:rPr>
                <w:noProof/>
                <w:webHidden/>
              </w:rPr>
              <w:fldChar w:fldCharType="separate"/>
            </w:r>
            <w:r>
              <w:rPr>
                <w:noProof/>
                <w:webHidden/>
              </w:rPr>
              <w:t>8</w:t>
            </w:r>
            <w:r>
              <w:rPr>
                <w:noProof/>
                <w:webHidden/>
              </w:rPr>
              <w:fldChar w:fldCharType="end"/>
            </w:r>
          </w:hyperlink>
        </w:p>
        <w:p w14:paraId="0D7F89C4" w14:textId="5FDB0930" w:rsidR="007E5D5E" w:rsidRDefault="007E5D5E">
          <w:pPr>
            <w:pStyle w:val="TOC3"/>
            <w:tabs>
              <w:tab w:val="right" w:leader="dot" w:pos="9062"/>
            </w:tabs>
            <w:rPr>
              <w:noProof/>
              <w:lang w:val="en-US"/>
            </w:rPr>
          </w:pPr>
          <w:hyperlink w:anchor="_Toc512618099" w:history="1">
            <w:r w:rsidRPr="00743AEC">
              <w:rPr>
                <w:rStyle w:val="Hyperlink"/>
                <w:noProof/>
                <w:lang w:val="en-US"/>
              </w:rPr>
              <w:t>Bi-weekly backup</w:t>
            </w:r>
            <w:r>
              <w:rPr>
                <w:noProof/>
                <w:webHidden/>
              </w:rPr>
              <w:tab/>
            </w:r>
            <w:r>
              <w:rPr>
                <w:noProof/>
                <w:webHidden/>
              </w:rPr>
              <w:fldChar w:fldCharType="begin"/>
            </w:r>
            <w:r>
              <w:rPr>
                <w:noProof/>
                <w:webHidden/>
              </w:rPr>
              <w:instrText xml:space="preserve"> PAGEREF _Toc512618099 \h </w:instrText>
            </w:r>
            <w:r>
              <w:rPr>
                <w:noProof/>
                <w:webHidden/>
              </w:rPr>
            </w:r>
            <w:r>
              <w:rPr>
                <w:noProof/>
                <w:webHidden/>
              </w:rPr>
              <w:fldChar w:fldCharType="separate"/>
            </w:r>
            <w:r>
              <w:rPr>
                <w:noProof/>
                <w:webHidden/>
              </w:rPr>
              <w:t>9</w:t>
            </w:r>
            <w:r>
              <w:rPr>
                <w:noProof/>
                <w:webHidden/>
              </w:rPr>
              <w:fldChar w:fldCharType="end"/>
            </w:r>
          </w:hyperlink>
        </w:p>
        <w:p w14:paraId="70D4E95C" w14:textId="759796C6" w:rsidR="007E5D5E" w:rsidRDefault="007E5D5E">
          <w:pPr>
            <w:pStyle w:val="TOC3"/>
            <w:tabs>
              <w:tab w:val="right" w:leader="dot" w:pos="9062"/>
            </w:tabs>
            <w:rPr>
              <w:noProof/>
              <w:lang w:val="en-US"/>
            </w:rPr>
          </w:pPr>
          <w:hyperlink w:anchor="_Toc512618100" w:history="1">
            <w:r w:rsidRPr="00743AEC">
              <w:rPr>
                <w:rStyle w:val="Hyperlink"/>
                <w:noProof/>
                <w:lang w:val="en-US"/>
              </w:rPr>
              <w:t>Monthly backup</w:t>
            </w:r>
            <w:r>
              <w:rPr>
                <w:noProof/>
                <w:webHidden/>
              </w:rPr>
              <w:tab/>
            </w:r>
            <w:r>
              <w:rPr>
                <w:noProof/>
                <w:webHidden/>
              </w:rPr>
              <w:fldChar w:fldCharType="begin"/>
            </w:r>
            <w:r>
              <w:rPr>
                <w:noProof/>
                <w:webHidden/>
              </w:rPr>
              <w:instrText xml:space="preserve"> PAGEREF _Toc512618100 \h </w:instrText>
            </w:r>
            <w:r>
              <w:rPr>
                <w:noProof/>
                <w:webHidden/>
              </w:rPr>
            </w:r>
            <w:r>
              <w:rPr>
                <w:noProof/>
                <w:webHidden/>
              </w:rPr>
              <w:fldChar w:fldCharType="separate"/>
            </w:r>
            <w:r>
              <w:rPr>
                <w:noProof/>
                <w:webHidden/>
              </w:rPr>
              <w:t>9</w:t>
            </w:r>
            <w:r>
              <w:rPr>
                <w:noProof/>
                <w:webHidden/>
              </w:rPr>
              <w:fldChar w:fldCharType="end"/>
            </w:r>
          </w:hyperlink>
        </w:p>
        <w:p w14:paraId="3309615D" w14:textId="7951197A" w:rsidR="007E5D5E" w:rsidRDefault="007E5D5E">
          <w:pPr>
            <w:pStyle w:val="TOC3"/>
            <w:tabs>
              <w:tab w:val="right" w:leader="dot" w:pos="9062"/>
            </w:tabs>
            <w:rPr>
              <w:noProof/>
              <w:lang w:val="en-US"/>
            </w:rPr>
          </w:pPr>
          <w:hyperlink w:anchor="_Toc512618101" w:history="1">
            <w:r w:rsidRPr="00743AEC">
              <w:rPr>
                <w:rStyle w:val="Hyperlink"/>
                <w:noProof/>
                <w:lang w:val="en-US"/>
              </w:rPr>
              <w:t>Yearly backup</w:t>
            </w:r>
            <w:r>
              <w:rPr>
                <w:noProof/>
                <w:webHidden/>
              </w:rPr>
              <w:tab/>
            </w:r>
            <w:r>
              <w:rPr>
                <w:noProof/>
                <w:webHidden/>
              </w:rPr>
              <w:fldChar w:fldCharType="begin"/>
            </w:r>
            <w:r>
              <w:rPr>
                <w:noProof/>
                <w:webHidden/>
              </w:rPr>
              <w:instrText xml:space="preserve"> PAGEREF _Toc512618101 \h </w:instrText>
            </w:r>
            <w:r>
              <w:rPr>
                <w:noProof/>
                <w:webHidden/>
              </w:rPr>
            </w:r>
            <w:r>
              <w:rPr>
                <w:noProof/>
                <w:webHidden/>
              </w:rPr>
              <w:fldChar w:fldCharType="separate"/>
            </w:r>
            <w:r>
              <w:rPr>
                <w:noProof/>
                <w:webHidden/>
              </w:rPr>
              <w:t>9</w:t>
            </w:r>
            <w:r>
              <w:rPr>
                <w:noProof/>
                <w:webHidden/>
              </w:rPr>
              <w:fldChar w:fldCharType="end"/>
            </w:r>
          </w:hyperlink>
        </w:p>
        <w:p w14:paraId="09E8F8D7" w14:textId="67BEFABD" w:rsidR="007E5D5E" w:rsidRDefault="007E5D5E">
          <w:pPr>
            <w:pStyle w:val="TOC2"/>
            <w:tabs>
              <w:tab w:val="right" w:leader="dot" w:pos="9062"/>
            </w:tabs>
            <w:rPr>
              <w:noProof/>
              <w:lang w:val="en-US"/>
            </w:rPr>
          </w:pPr>
          <w:hyperlink w:anchor="_Toc512618102" w:history="1">
            <w:r w:rsidRPr="00743AEC">
              <w:rPr>
                <w:rStyle w:val="Hyperlink"/>
                <w:noProof/>
                <w:lang w:val="en-US"/>
              </w:rPr>
              <w:t>Point in time recovery using transaction log</w:t>
            </w:r>
            <w:r>
              <w:rPr>
                <w:noProof/>
                <w:webHidden/>
              </w:rPr>
              <w:tab/>
            </w:r>
            <w:r>
              <w:rPr>
                <w:noProof/>
                <w:webHidden/>
              </w:rPr>
              <w:fldChar w:fldCharType="begin"/>
            </w:r>
            <w:r>
              <w:rPr>
                <w:noProof/>
                <w:webHidden/>
              </w:rPr>
              <w:instrText xml:space="preserve"> PAGEREF _Toc512618102 \h </w:instrText>
            </w:r>
            <w:r>
              <w:rPr>
                <w:noProof/>
                <w:webHidden/>
              </w:rPr>
            </w:r>
            <w:r>
              <w:rPr>
                <w:noProof/>
                <w:webHidden/>
              </w:rPr>
              <w:fldChar w:fldCharType="separate"/>
            </w:r>
            <w:r>
              <w:rPr>
                <w:noProof/>
                <w:webHidden/>
              </w:rPr>
              <w:t>9</w:t>
            </w:r>
            <w:r>
              <w:rPr>
                <w:noProof/>
                <w:webHidden/>
              </w:rPr>
              <w:fldChar w:fldCharType="end"/>
            </w:r>
          </w:hyperlink>
        </w:p>
        <w:p w14:paraId="499F1198" w14:textId="6701C2CE" w:rsidR="007E5D5E" w:rsidRDefault="007E5D5E">
          <w:pPr>
            <w:pStyle w:val="TOC1"/>
            <w:tabs>
              <w:tab w:val="right" w:leader="dot" w:pos="9062"/>
            </w:tabs>
            <w:rPr>
              <w:rFonts w:eastAsiaTheme="minorEastAsia"/>
              <w:noProof/>
              <w:lang w:val="en-US"/>
            </w:rPr>
          </w:pPr>
          <w:hyperlink w:anchor="_Toc512618103" w:history="1">
            <w:r w:rsidRPr="00743AEC">
              <w:rPr>
                <w:rStyle w:val="Hyperlink"/>
                <w:noProof/>
                <w:lang w:val="en-US"/>
              </w:rPr>
              <w:t>How to set up</w:t>
            </w:r>
            <w:r>
              <w:rPr>
                <w:noProof/>
                <w:webHidden/>
              </w:rPr>
              <w:tab/>
            </w:r>
            <w:r>
              <w:rPr>
                <w:noProof/>
                <w:webHidden/>
              </w:rPr>
              <w:fldChar w:fldCharType="begin"/>
            </w:r>
            <w:r>
              <w:rPr>
                <w:noProof/>
                <w:webHidden/>
              </w:rPr>
              <w:instrText xml:space="preserve"> PAGEREF _Toc512618103 \h </w:instrText>
            </w:r>
            <w:r>
              <w:rPr>
                <w:noProof/>
                <w:webHidden/>
              </w:rPr>
            </w:r>
            <w:r>
              <w:rPr>
                <w:noProof/>
                <w:webHidden/>
              </w:rPr>
              <w:fldChar w:fldCharType="separate"/>
            </w:r>
            <w:r>
              <w:rPr>
                <w:noProof/>
                <w:webHidden/>
              </w:rPr>
              <w:t>11</w:t>
            </w:r>
            <w:r>
              <w:rPr>
                <w:noProof/>
                <w:webHidden/>
              </w:rPr>
              <w:fldChar w:fldCharType="end"/>
            </w:r>
          </w:hyperlink>
        </w:p>
        <w:p w14:paraId="7672C49D" w14:textId="7799BED6" w:rsidR="007E5D5E" w:rsidRDefault="007E5D5E">
          <w:pPr>
            <w:pStyle w:val="TOC2"/>
            <w:tabs>
              <w:tab w:val="right" w:leader="dot" w:pos="9062"/>
            </w:tabs>
            <w:rPr>
              <w:noProof/>
              <w:lang w:val="en-US"/>
            </w:rPr>
          </w:pPr>
          <w:hyperlink w:anchor="_Toc512618104" w:history="1">
            <w:r w:rsidRPr="00743AEC">
              <w:rPr>
                <w:rStyle w:val="Hyperlink"/>
                <w:noProof/>
                <w:lang w:val="en-US"/>
              </w:rPr>
              <w:t>Creating a new maintenance plan</w:t>
            </w:r>
            <w:r>
              <w:rPr>
                <w:noProof/>
                <w:webHidden/>
              </w:rPr>
              <w:tab/>
            </w:r>
            <w:r>
              <w:rPr>
                <w:noProof/>
                <w:webHidden/>
              </w:rPr>
              <w:fldChar w:fldCharType="begin"/>
            </w:r>
            <w:r>
              <w:rPr>
                <w:noProof/>
                <w:webHidden/>
              </w:rPr>
              <w:instrText xml:space="preserve"> PAGEREF _Toc512618104 \h </w:instrText>
            </w:r>
            <w:r>
              <w:rPr>
                <w:noProof/>
                <w:webHidden/>
              </w:rPr>
            </w:r>
            <w:r>
              <w:rPr>
                <w:noProof/>
                <w:webHidden/>
              </w:rPr>
              <w:fldChar w:fldCharType="separate"/>
            </w:r>
            <w:r>
              <w:rPr>
                <w:noProof/>
                <w:webHidden/>
              </w:rPr>
              <w:t>11</w:t>
            </w:r>
            <w:r>
              <w:rPr>
                <w:noProof/>
                <w:webHidden/>
              </w:rPr>
              <w:fldChar w:fldCharType="end"/>
            </w:r>
          </w:hyperlink>
        </w:p>
        <w:p w14:paraId="2BEDB76B" w14:textId="3D813329" w:rsidR="007E5D5E" w:rsidRDefault="007E5D5E">
          <w:pPr>
            <w:pStyle w:val="TOC2"/>
            <w:tabs>
              <w:tab w:val="right" w:leader="dot" w:pos="9062"/>
            </w:tabs>
            <w:rPr>
              <w:noProof/>
              <w:lang w:val="en-US"/>
            </w:rPr>
          </w:pPr>
          <w:hyperlink w:anchor="_Toc512618105" w:history="1">
            <w:r w:rsidRPr="00743AEC">
              <w:rPr>
                <w:rStyle w:val="Hyperlink"/>
                <w:noProof/>
                <w:lang w:val="en-US"/>
              </w:rPr>
              <w:t>Add subplans to the maintenance plan</w:t>
            </w:r>
            <w:r>
              <w:rPr>
                <w:noProof/>
                <w:webHidden/>
              </w:rPr>
              <w:tab/>
            </w:r>
            <w:r>
              <w:rPr>
                <w:noProof/>
                <w:webHidden/>
              </w:rPr>
              <w:fldChar w:fldCharType="begin"/>
            </w:r>
            <w:r>
              <w:rPr>
                <w:noProof/>
                <w:webHidden/>
              </w:rPr>
              <w:instrText xml:space="preserve"> PAGEREF _Toc512618105 \h </w:instrText>
            </w:r>
            <w:r>
              <w:rPr>
                <w:noProof/>
                <w:webHidden/>
              </w:rPr>
            </w:r>
            <w:r>
              <w:rPr>
                <w:noProof/>
                <w:webHidden/>
              </w:rPr>
              <w:fldChar w:fldCharType="separate"/>
            </w:r>
            <w:r>
              <w:rPr>
                <w:noProof/>
                <w:webHidden/>
              </w:rPr>
              <w:t>12</w:t>
            </w:r>
            <w:r>
              <w:rPr>
                <w:noProof/>
                <w:webHidden/>
              </w:rPr>
              <w:fldChar w:fldCharType="end"/>
            </w:r>
          </w:hyperlink>
        </w:p>
        <w:p w14:paraId="59A24B6D" w14:textId="0992C03F" w:rsidR="007E5D5E" w:rsidRDefault="007E5D5E">
          <w:pPr>
            <w:pStyle w:val="TOC2"/>
            <w:tabs>
              <w:tab w:val="right" w:leader="dot" w:pos="9062"/>
            </w:tabs>
            <w:rPr>
              <w:noProof/>
              <w:lang w:val="en-US"/>
            </w:rPr>
          </w:pPr>
          <w:hyperlink w:anchor="_Toc512618106" w:history="1">
            <w:r w:rsidRPr="00743AEC">
              <w:rPr>
                <w:rStyle w:val="Hyperlink"/>
                <w:noProof/>
                <w:lang w:val="en-US"/>
              </w:rPr>
              <w:t>Add a task to set up full database backup</w:t>
            </w:r>
            <w:r>
              <w:rPr>
                <w:noProof/>
                <w:webHidden/>
              </w:rPr>
              <w:tab/>
            </w:r>
            <w:r>
              <w:rPr>
                <w:noProof/>
                <w:webHidden/>
              </w:rPr>
              <w:fldChar w:fldCharType="begin"/>
            </w:r>
            <w:r>
              <w:rPr>
                <w:noProof/>
                <w:webHidden/>
              </w:rPr>
              <w:instrText xml:space="preserve"> PAGEREF _Toc512618106 \h </w:instrText>
            </w:r>
            <w:r>
              <w:rPr>
                <w:noProof/>
                <w:webHidden/>
              </w:rPr>
            </w:r>
            <w:r>
              <w:rPr>
                <w:noProof/>
                <w:webHidden/>
              </w:rPr>
              <w:fldChar w:fldCharType="separate"/>
            </w:r>
            <w:r>
              <w:rPr>
                <w:noProof/>
                <w:webHidden/>
              </w:rPr>
              <w:t>15</w:t>
            </w:r>
            <w:r>
              <w:rPr>
                <w:noProof/>
                <w:webHidden/>
              </w:rPr>
              <w:fldChar w:fldCharType="end"/>
            </w:r>
          </w:hyperlink>
        </w:p>
        <w:p w14:paraId="42348058" w14:textId="71D98A59" w:rsidR="007E5D5E" w:rsidRDefault="007E5D5E">
          <w:pPr>
            <w:pStyle w:val="TOC2"/>
            <w:tabs>
              <w:tab w:val="right" w:leader="dot" w:pos="9062"/>
            </w:tabs>
            <w:rPr>
              <w:noProof/>
              <w:lang w:val="en-US"/>
            </w:rPr>
          </w:pPr>
          <w:hyperlink w:anchor="_Toc512618107" w:history="1">
            <w:r w:rsidRPr="00743AEC">
              <w:rPr>
                <w:rStyle w:val="Hyperlink"/>
                <w:noProof/>
                <w:lang w:val="en-US"/>
              </w:rPr>
              <w:t>Add a task to set up transaction log backup</w:t>
            </w:r>
            <w:r>
              <w:rPr>
                <w:noProof/>
                <w:webHidden/>
              </w:rPr>
              <w:tab/>
            </w:r>
            <w:r>
              <w:rPr>
                <w:noProof/>
                <w:webHidden/>
              </w:rPr>
              <w:fldChar w:fldCharType="begin"/>
            </w:r>
            <w:r>
              <w:rPr>
                <w:noProof/>
                <w:webHidden/>
              </w:rPr>
              <w:instrText xml:space="preserve"> PAGEREF _Toc512618107 \h </w:instrText>
            </w:r>
            <w:r>
              <w:rPr>
                <w:noProof/>
                <w:webHidden/>
              </w:rPr>
            </w:r>
            <w:r>
              <w:rPr>
                <w:noProof/>
                <w:webHidden/>
              </w:rPr>
              <w:fldChar w:fldCharType="separate"/>
            </w:r>
            <w:r>
              <w:rPr>
                <w:noProof/>
                <w:webHidden/>
              </w:rPr>
              <w:t>19</w:t>
            </w:r>
            <w:r>
              <w:rPr>
                <w:noProof/>
                <w:webHidden/>
              </w:rPr>
              <w:fldChar w:fldCharType="end"/>
            </w:r>
          </w:hyperlink>
        </w:p>
        <w:p w14:paraId="732C9173" w14:textId="4526BD82" w:rsidR="007E5D5E" w:rsidRDefault="007E5D5E">
          <w:pPr>
            <w:pStyle w:val="TOC2"/>
            <w:tabs>
              <w:tab w:val="right" w:leader="dot" w:pos="9062"/>
            </w:tabs>
            <w:rPr>
              <w:noProof/>
              <w:lang w:val="en-US"/>
            </w:rPr>
          </w:pPr>
          <w:hyperlink w:anchor="_Toc512618108" w:history="1">
            <w:r w:rsidRPr="00743AEC">
              <w:rPr>
                <w:rStyle w:val="Hyperlink"/>
                <w:noProof/>
                <w:lang w:val="en-US"/>
              </w:rPr>
              <w:t>Schedule the backups</w:t>
            </w:r>
            <w:r>
              <w:rPr>
                <w:noProof/>
                <w:webHidden/>
              </w:rPr>
              <w:tab/>
            </w:r>
            <w:r>
              <w:rPr>
                <w:noProof/>
                <w:webHidden/>
              </w:rPr>
              <w:fldChar w:fldCharType="begin"/>
            </w:r>
            <w:r>
              <w:rPr>
                <w:noProof/>
                <w:webHidden/>
              </w:rPr>
              <w:instrText xml:space="preserve"> PAGEREF _Toc512618108 \h </w:instrText>
            </w:r>
            <w:r>
              <w:rPr>
                <w:noProof/>
                <w:webHidden/>
              </w:rPr>
            </w:r>
            <w:r>
              <w:rPr>
                <w:noProof/>
                <w:webHidden/>
              </w:rPr>
              <w:fldChar w:fldCharType="separate"/>
            </w:r>
            <w:r>
              <w:rPr>
                <w:noProof/>
                <w:webHidden/>
              </w:rPr>
              <w:t>22</w:t>
            </w:r>
            <w:r>
              <w:rPr>
                <w:noProof/>
                <w:webHidden/>
              </w:rPr>
              <w:fldChar w:fldCharType="end"/>
            </w:r>
          </w:hyperlink>
        </w:p>
        <w:p w14:paraId="0FD4CEAF" w14:textId="1FC2AA69" w:rsidR="007E5D5E" w:rsidRDefault="007E5D5E">
          <w:pPr>
            <w:pStyle w:val="TOC3"/>
            <w:tabs>
              <w:tab w:val="right" w:leader="dot" w:pos="9062"/>
            </w:tabs>
            <w:rPr>
              <w:noProof/>
              <w:lang w:val="en-US"/>
            </w:rPr>
          </w:pPr>
          <w:hyperlink w:anchor="_Toc512618109" w:history="1">
            <w:r w:rsidRPr="00743AEC">
              <w:rPr>
                <w:rStyle w:val="Hyperlink"/>
                <w:noProof/>
                <w:lang w:val="en-US"/>
              </w:rPr>
              <w:t>Full database backup schedule</w:t>
            </w:r>
            <w:r>
              <w:rPr>
                <w:noProof/>
                <w:webHidden/>
              </w:rPr>
              <w:tab/>
            </w:r>
            <w:r>
              <w:rPr>
                <w:noProof/>
                <w:webHidden/>
              </w:rPr>
              <w:fldChar w:fldCharType="begin"/>
            </w:r>
            <w:r>
              <w:rPr>
                <w:noProof/>
                <w:webHidden/>
              </w:rPr>
              <w:instrText xml:space="preserve"> PAGEREF _Toc512618109 \h </w:instrText>
            </w:r>
            <w:r>
              <w:rPr>
                <w:noProof/>
                <w:webHidden/>
              </w:rPr>
            </w:r>
            <w:r>
              <w:rPr>
                <w:noProof/>
                <w:webHidden/>
              </w:rPr>
              <w:fldChar w:fldCharType="separate"/>
            </w:r>
            <w:r>
              <w:rPr>
                <w:noProof/>
                <w:webHidden/>
              </w:rPr>
              <w:t>22</w:t>
            </w:r>
            <w:r>
              <w:rPr>
                <w:noProof/>
                <w:webHidden/>
              </w:rPr>
              <w:fldChar w:fldCharType="end"/>
            </w:r>
          </w:hyperlink>
        </w:p>
        <w:p w14:paraId="7209C43F" w14:textId="2E707105" w:rsidR="007E5D5E" w:rsidRDefault="007E5D5E">
          <w:pPr>
            <w:pStyle w:val="TOC3"/>
            <w:tabs>
              <w:tab w:val="right" w:leader="dot" w:pos="9062"/>
            </w:tabs>
            <w:rPr>
              <w:noProof/>
              <w:lang w:val="en-US"/>
            </w:rPr>
          </w:pPr>
          <w:hyperlink w:anchor="_Toc512618110" w:history="1">
            <w:r w:rsidRPr="00743AEC">
              <w:rPr>
                <w:rStyle w:val="Hyperlink"/>
                <w:noProof/>
                <w:lang w:val="en-US"/>
              </w:rPr>
              <w:t>Transaction log schedule</w:t>
            </w:r>
            <w:r>
              <w:rPr>
                <w:noProof/>
                <w:webHidden/>
              </w:rPr>
              <w:tab/>
            </w:r>
            <w:r>
              <w:rPr>
                <w:noProof/>
                <w:webHidden/>
              </w:rPr>
              <w:fldChar w:fldCharType="begin"/>
            </w:r>
            <w:r>
              <w:rPr>
                <w:noProof/>
                <w:webHidden/>
              </w:rPr>
              <w:instrText xml:space="preserve"> PAGEREF _Toc512618110 \h </w:instrText>
            </w:r>
            <w:r>
              <w:rPr>
                <w:noProof/>
                <w:webHidden/>
              </w:rPr>
            </w:r>
            <w:r>
              <w:rPr>
                <w:noProof/>
                <w:webHidden/>
              </w:rPr>
              <w:fldChar w:fldCharType="separate"/>
            </w:r>
            <w:r>
              <w:rPr>
                <w:noProof/>
                <w:webHidden/>
              </w:rPr>
              <w:t>24</w:t>
            </w:r>
            <w:r>
              <w:rPr>
                <w:noProof/>
                <w:webHidden/>
              </w:rPr>
              <w:fldChar w:fldCharType="end"/>
            </w:r>
          </w:hyperlink>
        </w:p>
        <w:p w14:paraId="7BBA9952" w14:textId="3CD29861" w:rsidR="007E5D5E" w:rsidRDefault="007E5D5E">
          <w:pPr>
            <w:pStyle w:val="TOC2"/>
            <w:tabs>
              <w:tab w:val="right" w:leader="dot" w:pos="9062"/>
            </w:tabs>
            <w:rPr>
              <w:noProof/>
              <w:lang w:val="en-US"/>
            </w:rPr>
          </w:pPr>
          <w:hyperlink w:anchor="_Toc512618111" w:history="1">
            <w:r w:rsidRPr="00743AEC">
              <w:rPr>
                <w:rStyle w:val="Hyperlink"/>
                <w:noProof/>
                <w:lang w:val="en-US"/>
              </w:rPr>
              <w:t>Save the maintenance plan</w:t>
            </w:r>
            <w:r>
              <w:rPr>
                <w:noProof/>
                <w:webHidden/>
              </w:rPr>
              <w:tab/>
            </w:r>
            <w:r>
              <w:rPr>
                <w:noProof/>
                <w:webHidden/>
              </w:rPr>
              <w:fldChar w:fldCharType="begin"/>
            </w:r>
            <w:r>
              <w:rPr>
                <w:noProof/>
                <w:webHidden/>
              </w:rPr>
              <w:instrText xml:space="preserve"> PAGEREF _Toc512618111 \h </w:instrText>
            </w:r>
            <w:r>
              <w:rPr>
                <w:noProof/>
                <w:webHidden/>
              </w:rPr>
            </w:r>
            <w:r>
              <w:rPr>
                <w:noProof/>
                <w:webHidden/>
              </w:rPr>
              <w:fldChar w:fldCharType="separate"/>
            </w:r>
            <w:r>
              <w:rPr>
                <w:noProof/>
                <w:webHidden/>
              </w:rPr>
              <w:t>25</w:t>
            </w:r>
            <w:r>
              <w:rPr>
                <w:noProof/>
                <w:webHidden/>
              </w:rPr>
              <w:fldChar w:fldCharType="end"/>
            </w:r>
          </w:hyperlink>
        </w:p>
        <w:p w14:paraId="4098E97B" w14:textId="756EACB1" w:rsidR="007E5D5E" w:rsidRDefault="007E5D5E">
          <w:pPr>
            <w:pStyle w:val="TOC2"/>
            <w:tabs>
              <w:tab w:val="right" w:leader="dot" w:pos="9062"/>
            </w:tabs>
            <w:rPr>
              <w:noProof/>
              <w:lang w:val="en-US"/>
            </w:rPr>
          </w:pPr>
          <w:hyperlink w:anchor="_Toc512618112" w:history="1">
            <w:r w:rsidRPr="00743AEC">
              <w:rPr>
                <w:rStyle w:val="Hyperlink"/>
                <w:noProof/>
                <w:lang w:val="en-US"/>
              </w:rPr>
              <w:t>Add cleanup subplan with task</w:t>
            </w:r>
            <w:r>
              <w:rPr>
                <w:noProof/>
                <w:webHidden/>
              </w:rPr>
              <w:tab/>
            </w:r>
            <w:r>
              <w:rPr>
                <w:noProof/>
                <w:webHidden/>
              </w:rPr>
              <w:fldChar w:fldCharType="begin"/>
            </w:r>
            <w:r>
              <w:rPr>
                <w:noProof/>
                <w:webHidden/>
              </w:rPr>
              <w:instrText xml:space="preserve"> PAGEREF _Toc512618112 \h </w:instrText>
            </w:r>
            <w:r>
              <w:rPr>
                <w:noProof/>
                <w:webHidden/>
              </w:rPr>
            </w:r>
            <w:r>
              <w:rPr>
                <w:noProof/>
                <w:webHidden/>
              </w:rPr>
              <w:fldChar w:fldCharType="separate"/>
            </w:r>
            <w:r>
              <w:rPr>
                <w:noProof/>
                <w:webHidden/>
              </w:rPr>
              <w:t>26</w:t>
            </w:r>
            <w:r>
              <w:rPr>
                <w:noProof/>
                <w:webHidden/>
              </w:rPr>
              <w:fldChar w:fldCharType="end"/>
            </w:r>
          </w:hyperlink>
        </w:p>
        <w:p w14:paraId="4541F5EA" w14:textId="57E82AF3" w:rsidR="007E5D5E" w:rsidRDefault="007E5D5E">
          <w:pPr>
            <w:pStyle w:val="TOC3"/>
            <w:tabs>
              <w:tab w:val="right" w:leader="dot" w:pos="9062"/>
            </w:tabs>
            <w:rPr>
              <w:noProof/>
              <w:lang w:val="en-US"/>
            </w:rPr>
          </w:pPr>
          <w:hyperlink w:anchor="_Toc512618113" w:history="1">
            <w:r w:rsidRPr="00743AEC">
              <w:rPr>
                <w:rStyle w:val="Hyperlink"/>
                <w:noProof/>
                <w:lang w:val="en-US"/>
              </w:rPr>
              <w:t>Remove old full database backups</w:t>
            </w:r>
            <w:r>
              <w:rPr>
                <w:noProof/>
                <w:webHidden/>
              </w:rPr>
              <w:tab/>
            </w:r>
            <w:r>
              <w:rPr>
                <w:noProof/>
                <w:webHidden/>
              </w:rPr>
              <w:fldChar w:fldCharType="begin"/>
            </w:r>
            <w:r>
              <w:rPr>
                <w:noProof/>
                <w:webHidden/>
              </w:rPr>
              <w:instrText xml:space="preserve"> PAGEREF _Toc512618113 \h </w:instrText>
            </w:r>
            <w:r>
              <w:rPr>
                <w:noProof/>
                <w:webHidden/>
              </w:rPr>
            </w:r>
            <w:r>
              <w:rPr>
                <w:noProof/>
                <w:webHidden/>
              </w:rPr>
              <w:fldChar w:fldCharType="separate"/>
            </w:r>
            <w:r>
              <w:rPr>
                <w:noProof/>
                <w:webHidden/>
              </w:rPr>
              <w:t>26</w:t>
            </w:r>
            <w:r>
              <w:rPr>
                <w:noProof/>
                <w:webHidden/>
              </w:rPr>
              <w:fldChar w:fldCharType="end"/>
            </w:r>
          </w:hyperlink>
        </w:p>
        <w:p w14:paraId="0E83F0DF" w14:textId="31AE407A" w:rsidR="007E5D5E" w:rsidRDefault="007E5D5E">
          <w:pPr>
            <w:pStyle w:val="TOC3"/>
            <w:tabs>
              <w:tab w:val="right" w:leader="dot" w:pos="9062"/>
            </w:tabs>
            <w:rPr>
              <w:noProof/>
              <w:lang w:val="en-US"/>
            </w:rPr>
          </w:pPr>
          <w:hyperlink w:anchor="_Toc512618114" w:history="1">
            <w:r w:rsidRPr="00743AEC">
              <w:rPr>
                <w:rStyle w:val="Hyperlink"/>
                <w:noProof/>
                <w:lang w:val="en-US"/>
              </w:rPr>
              <w:t>Remove old transaction log backups</w:t>
            </w:r>
            <w:r>
              <w:rPr>
                <w:noProof/>
                <w:webHidden/>
              </w:rPr>
              <w:tab/>
            </w:r>
            <w:r>
              <w:rPr>
                <w:noProof/>
                <w:webHidden/>
              </w:rPr>
              <w:fldChar w:fldCharType="begin"/>
            </w:r>
            <w:r>
              <w:rPr>
                <w:noProof/>
                <w:webHidden/>
              </w:rPr>
              <w:instrText xml:space="preserve"> PAGEREF _Toc512618114 \h </w:instrText>
            </w:r>
            <w:r>
              <w:rPr>
                <w:noProof/>
                <w:webHidden/>
              </w:rPr>
            </w:r>
            <w:r>
              <w:rPr>
                <w:noProof/>
                <w:webHidden/>
              </w:rPr>
              <w:fldChar w:fldCharType="separate"/>
            </w:r>
            <w:r>
              <w:rPr>
                <w:noProof/>
                <w:webHidden/>
              </w:rPr>
              <w:t>30</w:t>
            </w:r>
            <w:r>
              <w:rPr>
                <w:noProof/>
                <w:webHidden/>
              </w:rPr>
              <w:fldChar w:fldCharType="end"/>
            </w:r>
          </w:hyperlink>
        </w:p>
        <w:p w14:paraId="76BC4CD6" w14:textId="3E154D6E" w:rsidR="007E5D5E" w:rsidRDefault="007E5D5E">
          <w:pPr>
            <w:pStyle w:val="TOC2"/>
            <w:tabs>
              <w:tab w:val="right" w:leader="dot" w:pos="9062"/>
            </w:tabs>
            <w:rPr>
              <w:noProof/>
              <w:lang w:val="en-US"/>
            </w:rPr>
          </w:pPr>
          <w:hyperlink w:anchor="_Toc512618115" w:history="1">
            <w:r w:rsidRPr="00743AEC">
              <w:rPr>
                <w:rStyle w:val="Hyperlink"/>
                <w:noProof/>
                <w:lang w:val="en-US"/>
              </w:rPr>
              <w:t>Copy to backup media</w:t>
            </w:r>
            <w:r>
              <w:rPr>
                <w:noProof/>
                <w:webHidden/>
              </w:rPr>
              <w:tab/>
            </w:r>
            <w:r>
              <w:rPr>
                <w:noProof/>
                <w:webHidden/>
              </w:rPr>
              <w:fldChar w:fldCharType="begin"/>
            </w:r>
            <w:r>
              <w:rPr>
                <w:noProof/>
                <w:webHidden/>
              </w:rPr>
              <w:instrText xml:space="preserve"> PAGEREF _Toc512618115 \h </w:instrText>
            </w:r>
            <w:r>
              <w:rPr>
                <w:noProof/>
                <w:webHidden/>
              </w:rPr>
            </w:r>
            <w:r>
              <w:rPr>
                <w:noProof/>
                <w:webHidden/>
              </w:rPr>
              <w:fldChar w:fldCharType="separate"/>
            </w:r>
            <w:r>
              <w:rPr>
                <w:noProof/>
                <w:webHidden/>
              </w:rPr>
              <w:t>36</w:t>
            </w:r>
            <w:r>
              <w:rPr>
                <w:noProof/>
                <w:webHidden/>
              </w:rPr>
              <w:fldChar w:fldCharType="end"/>
            </w:r>
          </w:hyperlink>
        </w:p>
        <w:p w14:paraId="30DCA5EE" w14:textId="192587C4" w:rsidR="007E5D5E" w:rsidRDefault="007E5D5E">
          <w:pPr>
            <w:pStyle w:val="TOC1"/>
            <w:tabs>
              <w:tab w:val="right" w:leader="dot" w:pos="9062"/>
            </w:tabs>
            <w:rPr>
              <w:rFonts w:eastAsiaTheme="minorEastAsia"/>
              <w:noProof/>
              <w:lang w:val="en-US"/>
            </w:rPr>
          </w:pPr>
          <w:hyperlink w:anchor="_Toc512618116" w:history="1">
            <w:r w:rsidRPr="00743AEC">
              <w:rPr>
                <w:rStyle w:val="Hyperlink"/>
                <w:noProof/>
                <w:lang w:val="en-US"/>
              </w:rPr>
              <w:t>Appendix</w:t>
            </w:r>
            <w:r>
              <w:rPr>
                <w:noProof/>
                <w:webHidden/>
              </w:rPr>
              <w:tab/>
            </w:r>
            <w:r>
              <w:rPr>
                <w:noProof/>
                <w:webHidden/>
              </w:rPr>
              <w:fldChar w:fldCharType="begin"/>
            </w:r>
            <w:r>
              <w:rPr>
                <w:noProof/>
                <w:webHidden/>
              </w:rPr>
              <w:instrText xml:space="preserve"> PAGEREF _Toc512618116 \h </w:instrText>
            </w:r>
            <w:r>
              <w:rPr>
                <w:noProof/>
                <w:webHidden/>
              </w:rPr>
            </w:r>
            <w:r>
              <w:rPr>
                <w:noProof/>
                <w:webHidden/>
              </w:rPr>
              <w:fldChar w:fldCharType="separate"/>
            </w:r>
            <w:r>
              <w:rPr>
                <w:noProof/>
                <w:webHidden/>
              </w:rPr>
              <w:t>37</w:t>
            </w:r>
            <w:r>
              <w:rPr>
                <w:noProof/>
                <w:webHidden/>
              </w:rPr>
              <w:fldChar w:fldCharType="end"/>
            </w:r>
          </w:hyperlink>
        </w:p>
        <w:p w14:paraId="1BD65C6D" w14:textId="05FE3BBA" w:rsidR="007E5D5E" w:rsidRDefault="007E5D5E">
          <w:pPr>
            <w:pStyle w:val="TOC2"/>
            <w:tabs>
              <w:tab w:val="right" w:leader="dot" w:pos="9062"/>
            </w:tabs>
            <w:rPr>
              <w:noProof/>
              <w:lang w:val="en-US"/>
            </w:rPr>
          </w:pPr>
          <w:hyperlink w:anchor="_Toc512618117" w:history="1">
            <w:r w:rsidRPr="00743AEC">
              <w:rPr>
                <w:rStyle w:val="Hyperlink"/>
                <w:noProof/>
                <w:lang w:val="en-US"/>
              </w:rPr>
              <w:t>Restoring the database</w:t>
            </w:r>
            <w:r>
              <w:rPr>
                <w:noProof/>
                <w:webHidden/>
              </w:rPr>
              <w:tab/>
            </w:r>
            <w:r>
              <w:rPr>
                <w:noProof/>
                <w:webHidden/>
              </w:rPr>
              <w:fldChar w:fldCharType="begin"/>
            </w:r>
            <w:r>
              <w:rPr>
                <w:noProof/>
                <w:webHidden/>
              </w:rPr>
              <w:instrText xml:space="preserve"> PAGEREF _Toc512618117 \h </w:instrText>
            </w:r>
            <w:r>
              <w:rPr>
                <w:noProof/>
                <w:webHidden/>
              </w:rPr>
            </w:r>
            <w:r>
              <w:rPr>
                <w:noProof/>
                <w:webHidden/>
              </w:rPr>
              <w:fldChar w:fldCharType="separate"/>
            </w:r>
            <w:r>
              <w:rPr>
                <w:noProof/>
                <w:webHidden/>
              </w:rPr>
              <w:t>37</w:t>
            </w:r>
            <w:r>
              <w:rPr>
                <w:noProof/>
                <w:webHidden/>
              </w:rPr>
              <w:fldChar w:fldCharType="end"/>
            </w:r>
          </w:hyperlink>
        </w:p>
        <w:p w14:paraId="09A48796" w14:textId="79733536" w:rsidR="007E5D5E" w:rsidRDefault="007E5D5E">
          <w:pPr>
            <w:pStyle w:val="TOC3"/>
            <w:tabs>
              <w:tab w:val="right" w:leader="dot" w:pos="9062"/>
            </w:tabs>
            <w:rPr>
              <w:noProof/>
              <w:lang w:val="en-US"/>
            </w:rPr>
          </w:pPr>
          <w:hyperlink w:anchor="_Toc512618118" w:history="1">
            <w:r w:rsidRPr="00743AEC">
              <w:rPr>
                <w:rStyle w:val="Hyperlink"/>
                <w:noProof/>
                <w:lang w:val="en-US"/>
              </w:rPr>
              <w:t>As it was at the time of the full database backup</w:t>
            </w:r>
            <w:r>
              <w:rPr>
                <w:noProof/>
                <w:webHidden/>
              </w:rPr>
              <w:tab/>
            </w:r>
            <w:r>
              <w:rPr>
                <w:noProof/>
                <w:webHidden/>
              </w:rPr>
              <w:fldChar w:fldCharType="begin"/>
            </w:r>
            <w:r>
              <w:rPr>
                <w:noProof/>
                <w:webHidden/>
              </w:rPr>
              <w:instrText xml:space="preserve"> PAGEREF _Toc512618118 \h </w:instrText>
            </w:r>
            <w:r>
              <w:rPr>
                <w:noProof/>
                <w:webHidden/>
              </w:rPr>
            </w:r>
            <w:r>
              <w:rPr>
                <w:noProof/>
                <w:webHidden/>
              </w:rPr>
              <w:fldChar w:fldCharType="separate"/>
            </w:r>
            <w:r>
              <w:rPr>
                <w:noProof/>
                <w:webHidden/>
              </w:rPr>
              <w:t>38</w:t>
            </w:r>
            <w:r>
              <w:rPr>
                <w:noProof/>
                <w:webHidden/>
              </w:rPr>
              <w:fldChar w:fldCharType="end"/>
            </w:r>
          </w:hyperlink>
        </w:p>
        <w:p w14:paraId="07F22BA2" w14:textId="0142E02D" w:rsidR="007E5D5E" w:rsidRDefault="007E5D5E">
          <w:pPr>
            <w:pStyle w:val="TOC3"/>
            <w:tabs>
              <w:tab w:val="right" w:leader="dot" w:pos="9062"/>
            </w:tabs>
            <w:rPr>
              <w:noProof/>
              <w:lang w:val="en-US"/>
            </w:rPr>
          </w:pPr>
          <w:hyperlink w:anchor="_Toc512618119" w:history="1">
            <w:r w:rsidRPr="00743AEC">
              <w:rPr>
                <w:rStyle w:val="Hyperlink"/>
                <w:noProof/>
                <w:lang w:val="en-US"/>
              </w:rPr>
              <w:t>At a point in time</w:t>
            </w:r>
            <w:r>
              <w:rPr>
                <w:noProof/>
                <w:webHidden/>
              </w:rPr>
              <w:tab/>
            </w:r>
            <w:r>
              <w:rPr>
                <w:noProof/>
                <w:webHidden/>
              </w:rPr>
              <w:fldChar w:fldCharType="begin"/>
            </w:r>
            <w:r>
              <w:rPr>
                <w:noProof/>
                <w:webHidden/>
              </w:rPr>
              <w:instrText xml:space="preserve"> PAGEREF _Toc512618119 \h </w:instrText>
            </w:r>
            <w:r>
              <w:rPr>
                <w:noProof/>
                <w:webHidden/>
              </w:rPr>
            </w:r>
            <w:r>
              <w:rPr>
                <w:noProof/>
                <w:webHidden/>
              </w:rPr>
              <w:fldChar w:fldCharType="separate"/>
            </w:r>
            <w:r>
              <w:rPr>
                <w:noProof/>
                <w:webHidden/>
              </w:rPr>
              <w:t>42</w:t>
            </w:r>
            <w:r>
              <w:rPr>
                <w:noProof/>
                <w:webHidden/>
              </w:rPr>
              <w:fldChar w:fldCharType="end"/>
            </w:r>
          </w:hyperlink>
        </w:p>
        <w:p w14:paraId="7080AAC8" w14:textId="105B2BCE" w:rsidR="007E5D5E" w:rsidRDefault="007E5D5E">
          <w:pPr>
            <w:pStyle w:val="TOC3"/>
            <w:tabs>
              <w:tab w:val="right" w:leader="dot" w:pos="9062"/>
            </w:tabs>
            <w:rPr>
              <w:noProof/>
              <w:lang w:val="en-US"/>
            </w:rPr>
          </w:pPr>
          <w:hyperlink w:anchor="_Toc512618120" w:history="1">
            <w:r w:rsidRPr="00743AEC">
              <w:rPr>
                <w:rStyle w:val="Hyperlink"/>
                <w:noProof/>
                <w:lang w:val="en-US"/>
              </w:rPr>
              <w:t>At a point in time where you miss the latest full database backup prior to the incident</w:t>
            </w:r>
            <w:r>
              <w:rPr>
                <w:noProof/>
                <w:webHidden/>
              </w:rPr>
              <w:tab/>
            </w:r>
            <w:r>
              <w:rPr>
                <w:noProof/>
                <w:webHidden/>
              </w:rPr>
              <w:fldChar w:fldCharType="begin"/>
            </w:r>
            <w:r>
              <w:rPr>
                <w:noProof/>
                <w:webHidden/>
              </w:rPr>
              <w:instrText xml:space="preserve"> PAGEREF _Toc512618120 \h </w:instrText>
            </w:r>
            <w:r>
              <w:rPr>
                <w:noProof/>
                <w:webHidden/>
              </w:rPr>
            </w:r>
            <w:r>
              <w:rPr>
                <w:noProof/>
                <w:webHidden/>
              </w:rPr>
              <w:fldChar w:fldCharType="separate"/>
            </w:r>
            <w:r>
              <w:rPr>
                <w:noProof/>
                <w:webHidden/>
              </w:rPr>
              <w:t>48</w:t>
            </w:r>
            <w:r>
              <w:rPr>
                <w:noProof/>
                <w:webHidden/>
              </w:rPr>
              <w:fldChar w:fldCharType="end"/>
            </w:r>
          </w:hyperlink>
        </w:p>
        <w:p w14:paraId="1324BF0F" w14:textId="133D52D7" w:rsidR="007E5D5E" w:rsidRDefault="007E5D5E">
          <w:pPr>
            <w:pStyle w:val="TOC3"/>
            <w:tabs>
              <w:tab w:val="right" w:leader="dot" w:pos="9062"/>
            </w:tabs>
            <w:rPr>
              <w:noProof/>
              <w:lang w:val="en-US"/>
            </w:rPr>
          </w:pPr>
          <w:hyperlink w:anchor="_Toc512618121" w:history="1">
            <w:r w:rsidRPr="00743AEC">
              <w:rPr>
                <w:rStyle w:val="Hyperlink"/>
                <w:noProof/>
                <w:lang w:val="en-US"/>
              </w:rPr>
              <w:t>At a point in time after the latest transaction log backup</w:t>
            </w:r>
            <w:r>
              <w:rPr>
                <w:noProof/>
                <w:webHidden/>
              </w:rPr>
              <w:tab/>
            </w:r>
            <w:r>
              <w:rPr>
                <w:noProof/>
                <w:webHidden/>
              </w:rPr>
              <w:fldChar w:fldCharType="begin"/>
            </w:r>
            <w:r>
              <w:rPr>
                <w:noProof/>
                <w:webHidden/>
              </w:rPr>
              <w:instrText xml:space="preserve"> PAGEREF _Toc512618121 \h </w:instrText>
            </w:r>
            <w:r>
              <w:rPr>
                <w:noProof/>
                <w:webHidden/>
              </w:rPr>
            </w:r>
            <w:r>
              <w:rPr>
                <w:noProof/>
                <w:webHidden/>
              </w:rPr>
              <w:fldChar w:fldCharType="separate"/>
            </w:r>
            <w:r>
              <w:rPr>
                <w:noProof/>
                <w:webHidden/>
              </w:rPr>
              <w:t>49</w:t>
            </w:r>
            <w:r>
              <w:rPr>
                <w:noProof/>
                <w:webHidden/>
              </w:rPr>
              <w:fldChar w:fldCharType="end"/>
            </w:r>
          </w:hyperlink>
        </w:p>
        <w:p w14:paraId="03C2546E" w14:textId="0A75751E" w:rsidR="007E5D5E" w:rsidRDefault="007E5D5E">
          <w:pPr>
            <w:pStyle w:val="TOC3"/>
            <w:tabs>
              <w:tab w:val="right" w:leader="dot" w:pos="9062"/>
            </w:tabs>
            <w:rPr>
              <w:noProof/>
              <w:lang w:val="en-US"/>
            </w:rPr>
          </w:pPr>
          <w:hyperlink w:anchor="_Toc512618122" w:history="1">
            <w:r w:rsidRPr="00743AEC">
              <w:rPr>
                <w:rStyle w:val="Hyperlink"/>
                <w:noProof/>
                <w:lang w:val="en-US"/>
              </w:rPr>
              <w:t>At a point in time where one of the transaction log backups are damaged or missing</w:t>
            </w:r>
            <w:r>
              <w:rPr>
                <w:noProof/>
                <w:webHidden/>
              </w:rPr>
              <w:tab/>
            </w:r>
            <w:r>
              <w:rPr>
                <w:noProof/>
                <w:webHidden/>
              </w:rPr>
              <w:fldChar w:fldCharType="begin"/>
            </w:r>
            <w:r>
              <w:rPr>
                <w:noProof/>
                <w:webHidden/>
              </w:rPr>
              <w:instrText xml:space="preserve"> PAGEREF _Toc512618122 \h </w:instrText>
            </w:r>
            <w:r>
              <w:rPr>
                <w:noProof/>
                <w:webHidden/>
              </w:rPr>
            </w:r>
            <w:r>
              <w:rPr>
                <w:noProof/>
                <w:webHidden/>
              </w:rPr>
              <w:fldChar w:fldCharType="separate"/>
            </w:r>
            <w:r>
              <w:rPr>
                <w:noProof/>
                <w:webHidden/>
              </w:rPr>
              <w:t>51</w:t>
            </w:r>
            <w:r>
              <w:rPr>
                <w:noProof/>
                <w:webHidden/>
              </w:rPr>
              <w:fldChar w:fldCharType="end"/>
            </w:r>
          </w:hyperlink>
        </w:p>
        <w:p w14:paraId="512DB95B" w14:textId="5947F361" w:rsidR="007E5D5E" w:rsidRDefault="007E5D5E">
          <w:pPr>
            <w:pStyle w:val="TOC2"/>
            <w:tabs>
              <w:tab w:val="right" w:leader="dot" w:pos="9062"/>
            </w:tabs>
            <w:rPr>
              <w:noProof/>
              <w:lang w:val="en-US"/>
            </w:rPr>
          </w:pPr>
          <w:hyperlink w:anchor="_Toc512618123" w:history="1">
            <w:r w:rsidRPr="00743AEC">
              <w:rPr>
                <w:rStyle w:val="Hyperlink"/>
                <w:noProof/>
                <w:lang w:val="en-US"/>
              </w:rPr>
              <w:t>References</w:t>
            </w:r>
            <w:r>
              <w:rPr>
                <w:noProof/>
                <w:webHidden/>
              </w:rPr>
              <w:tab/>
            </w:r>
            <w:r>
              <w:rPr>
                <w:noProof/>
                <w:webHidden/>
              </w:rPr>
              <w:fldChar w:fldCharType="begin"/>
            </w:r>
            <w:r>
              <w:rPr>
                <w:noProof/>
                <w:webHidden/>
              </w:rPr>
              <w:instrText xml:space="preserve"> PAGEREF _Toc512618123 \h </w:instrText>
            </w:r>
            <w:r>
              <w:rPr>
                <w:noProof/>
                <w:webHidden/>
              </w:rPr>
            </w:r>
            <w:r>
              <w:rPr>
                <w:noProof/>
                <w:webHidden/>
              </w:rPr>
              <w:fldChar w:fldCharType="separate"/>
            </w:r>
            <w:r>
              <w:rPr>
                <w:noProof/>
                <w:webHidden/>
              </w:rPr>
              <w:t>52</w:t>
            </w:r>
            <w:r>
              <w:rPr>
                <w:noProof/>
                <w:webHidden/>
              </w:rPr>
              <w:fldChar w:fldCharType="end"/>
            </w:r>
          </w:hyperlink>
        </w:p>
        <w:p w14:paraId="1080F3F3" w14:textId="61AD7385" w:rsidR="007E0E9D" w:rsidRDefault="007E0E9D" w:rsidP="007E0E9D">
          <w:r>
            <w:fldChar w:fldCharType="end"/>
          </w:r>
        </w:p>
      </w:sdtContent>
    </w:sdt>
    <w:p w14:paraId="4F9D4666" w14:textId="7064C53E" w:rsidR="00947363" w:rsidRPr="007E0E9D" w:rsidRDefault="007E0E9D" w:rsidP="007E0E9D">
      <w:pPr>
        <w:rPr>
          <w:lang w:val="en-US"/>
        </w:rPr>
      </w:pPr>
      <w:r w:rsidRPr="007E0E9D">
        <w:rPr>
          <w:lang w:val="en-US"/>
        </w:rPr>
        <w:t xml:space="preserve"> </w:t>
      </w:r>
      <w:r w:rsidR="00947363" w:rsidRPr="007E0E9D">
        <w:rPr>
          <w:lang w:val="en-US"/>
        </w:rPr>
        <w:br w:type="page"/>
      </w:r>
    </w:p>
    <w:p w14:paraId="4F9D4667" w14:textId="77777777" w:rsidR="00BF79E8" w:rsidRPr="007E0E9D" w:rsidRDefault="00BF79E8">
      <w:pPr>
        <w:rPr>
          <w:lang w:val="en-US"/>
        </w:rPr>
      </w:pPr>
    </w:p>
    <w:p w14:paraId="5A7E1C99" w14:textId="77777777" w:rsidR="007E0E9D" w:rsidRPr="00BF79E8" w:rsidRDefault="007E0E9D" w:rsidP="007E0E9D">
      <w:pPr>
        <w:pStyle w:val="Heading1"/>
        <w:rPr>
          <w:lang w:val="en-US"/>
        </w:rPr>
      </w:pPr>
      <w:bookmarkStart w:id="1" w:name="_Toc427607805"/>
      <w:bookmarkStart w:id="2" w:name="_Toc512618087"/>
      <w:r w:rsidRPr="00BF79E8">
        <w:rPr>
          <w:lang w:val="en-US"/>
        </w:rPr>
        <w:t>Prefix</w:t>
      </w:r>
      <w:bookmarkEnd w:id="1"/>
      <w:bookmarkEnd w:id="2"/>
    </w:p>
    <w:p w14:paraId="331BEEA0" w14:textId="77777777" w:rsidR="007E0E9D" w:rsidRDefault="007E0E9D" w:rsidP="007E0E9D">
      <w:pPr>
        <w:rPr>
          <w:lang w:val="en-US"/>
        </w:rPr>
      </w:pPr>
      <w:r w:rsidRPr="00BF79E8">
        <w:rPr>
          <w:lang w:val="en-US"/>
        </w:rPr>
        <w:t xml:space="preserve">This document </w:t>
      </w:r>
      <w:proofErr w:type="gramStart"/>
      <w:r w:rsidRPr="00BF79E8">
        <w:rPr>
          <w:lang w:val="en-US"/>
        </w:rPr>
        <w:t>use</w:t>
      </w:r>
      <w:proofErr w:type="gramEnd"/>
      <w:r w:rsidRPr="00BF79E8">
        <w:rPr>
          <w:lang w:val="en-US"/>
        </w:rPr>
        <w:t xml:space="preserve"> the Heading styles for each chapter. </w:t>
      </w:r>
      <w:r>
        <w:rPr>
          <w:lang w:val="en-US"/>
        </w:rPr>
        <w:t>Heading 1 for the main chapters/sections of the document. Heading 2 for subchapters Heading 3 for sub subchapter and so on.</w:t>
      </w:r>
    </w:p>
    <w:p w14:paraId="519E502F" w14:textId="77777777" w:rsidR="007E0E9D" w:rsidRPr="009B0908" w:rsidRDefault="007E0E9D" w:rsidP="007E0E9D">
      <w:pPr>
        <w:rPr>
          <w:lang w:val="en-US"/>
        </w:rPr>
      </w:pPr>
    </w:p>
    <w:p w14:paraId="4176EFAB" w14:textId="77777777" w:rsidR="007E0E9D" w:rsidRDefault="007E0E9D" w:rsidP="007E0E9D">
      <w:pPr>
        <w:rPr>
          <w:lang w:val="en-US"/>
        </w:rPr>
      </w:pPr>
      <w:r>
        <w:rPr>
          <w:lang w:val="en-US"/>
        </w:rPr>
        <w:t xml:space="preserve">The style </w:t>
      </w:r>
      <w:r w:rsidRPr="00C37EB2">
        <w:rPr>
          <w:rStyle w:val="Strong"/>
          <w:lang w:val="en-US"/>
        </w:rPr>
        <w:t>Strong</w:t>
      </w:r>
      <w:r>
        <w:rPr>
          <w:lang w:val="en-US"/>
        </w:rPr>
        <w:t xml:space="preserve"> is used to describe text that is to be typed exactly as shown.</w:t>
      </w:r>
    </w:p>
    <w:p w14:paraId="0AD54FBC" w14:textId="77777777" w:rsidR="007E0E9D" w:rsidRDefault="007E0E9D" w:rsidP="007E0E9D">
      <w:pPr>
        <w:rPr>
          <w:lang w:val="en-US"/>
        </w:rPr>
      </w:pPr>
      <w:r>
        <w:rPr>
          <w:lang w:val="en-US"/>
        </w:rPr>
        <w:t xml:space="preserve">The style </w:t>
      </w:r>
      <w:r w:rsidRPr="00EA02A3">
        <w:rPr>
          <w:rStyle w:val="IntenseReference"/>
          <w:lang w:val="en-US"/>
        </w:rPr>
        <w:t>Intense reference</w:t>
      </w:r>
      <w:r>
        <w:rPr>
          <w:lang w:val="en-US"/>
        </w:rPr>
        <w:t xml:space="preserve"> is used for text that you can enter according to your own choice. </w:t>
      </w:r>
    </w:p>
    <w:p w14:paraId="3460A641" w14:textId="77777777" w:rsidR="007E0E9D" w:rsidRDefault="007E0E9D" w:rsidP="007E0E9D">
      <w:pPr>
        <w:rPr>
          <w:lang w:val="en-US"/>
        </w:rPr>
      </w:pPr>
      <w:r>
        <w:rPr>
          <w:lang w:val="en-US"/>
        </w:rPr>
        <w:t xml:space="preserve">The style </w:t>
      </w:r>
      <w:proofErr w:type="spellStart"/>
      <w:r w:rsidRPr="002729AA">
        <w:rPr>
          <w:rStyle w:val="Emphasis"/>
          <w:lang w:val="en-US"/>
        </w:rPr>
        <w:t>Emphasisis</w:t>
      </w:r>
      <w:proofErr w:type="spellEnd"/>
      <w:r>
        <w:rPr>
          <w:lang w:val="en-US"/>
        </w:rPr>
        <w:t xml:space="preserve"> is used for text that refer to a menu option or field to use.</w:t>
      </w:r>
    </w:p>
    <w:p w14:paraId="7AD6E5F9" w14:textId="77777777" w:rsidR="007E0E9D" w:rsidRDefault="007E0E9D" w:rsidP="007E0E9D">
      <w:pPr>
        <w:pStyle w:val="Warning"/>
        <w:rPr>
          <w:lang w:val="en-US"/>
        </w:rPr>
      </w:pPr>
      <w:r w:rsidRPr="00487427">
        <w:rPr>
          <w:lang w:val="en-US"/>
        </w:rPr>
        <w:t>A warning is written inside a red frame</w:t>
      </w:r>
      <w:r>
        <w:rPr>
          <w:lang w:val="en-US"/>
        </w:rPr>
        <w:t xml:space="preserve"> with bold characters.</w:t>
      </w:r>
    </w:p>
    <w:p w14:paraId="214183E9" w14:textId="77777777" w:rsidR="007E0E9D" w:rsidRDefault="007E0E9D" w:rsidP="007E0E9D">
      <w:pPr>
        <w:pStyle w:val="Information"/>
        <w:rPr>
          <w:lang w:val="en-US"/>
        </w:rPr>
      </w:pPr>
      <w:r>
        <w:rPr>
          <w:lang w:val="en-US"/>
        </w:rPr>
        <w:t>Informational comments are written in a blue dashed frame</w:t>
      </w:r>
    </w:p>
    <w:p w14:paraId="696E3E42" w14:textId="77777777" w:rsidR="007E0E9D" w:rsidRPr="00487427" w:rsidRDefault="007E0E9D" w:rsidP="007E0E9D">
      <w:pPr>
        <w:pStyle w:val="Alternativeways"/>
        <w:rPr>
          <w:rStyle w:val="EndnoteReference"/>
        </w:rPr>
      </w:pPr>
      <w:r>
        <w:rPr>
          <w:rStyle w:val="EndnoteReference"/>
        </w:rPr>
        <w:t>References to alternative ways of doing something is written in a green double frame.</w:t>
      </w:r>
    </w:p>
    <w:p w14:paraId="4F9D466E" w14:textId="4DBFB5F1" w:rsidR="00BF79E8" w:rsidRDefault="00BF79E8">
      <w:pPr>
        <w:rPr>
          <w:rFonts w:asciiTheme="majorHAnsi" w:eastAsiaTheme="majorEastAsia" w:hAnsiTheme="majorHAnsi" w:cstheme="majorBidi"/>
          <w:color w:val="2E74B5" w:themeColor="accent1" w:themeShade="BF"/>
          <w:sz w:val="32"/>
          <w:szCs w:val="32"/>
          <w:lang w:val="en-US"/>
        </w:rPr>
      </w:pPr>
      <w:r>
        <w:rPr>
          <w:lang w:val="en-US"/>
        </w:rPr>
        <w:br w:type="page"/>
      </w:r>
    </w:p>
    <w:p w14:paraId="4F9D466F" w14:textId="77777777" w:rsidR="00B920E6" w:rsidRPr="00BF79E8" w:rsidRDefault="00BF79E8" w:rsidP="00BF79E8">
      <w:pPr>
        <w:pStyle w:val="Heading1"/>
        <w:rPr>
          <w:lang w:val="en-US"/>
        </w:rPr>
      </w:pPr>
      <w:bookmarkStart w:id="3" w:name="_Toc412029235"/>
      <w:bookmarkStart w:id="4" w:name="_Toc512618088"/>
      <w:r w:rsidRPr="00BF79E8">
        <w:rPr>
          <w:lang w:val="en-US"/>
        </w:rPr>
        <w:lastRenderedPageBreak/>
        <w:t>Introduction</w:t>
      </w:r>
      <w:bookmarkEnd w:id="3"/>
      <w:bookmarkEnd w:id="4"/>
    </w:p>
    <w:p w14:paraId="4A4EF239" w14:textId="5213CB37" w:rsidR="00084C17" w:rsidRDefault="00037176">
      <w:pPr>
        <w:rPr>
          <w:lang w:val="en-US"/>
        </w:rPr>
      </w:pPr>
      <w:r>
        <w:rPr>
          <w:lang w:val="en-US"/>
        </w:rPr>
        <w:t>This document describe</w:t>
      </w:r>
      <w:r w:rsidR="00655958">
        <w:rPr>
          <w:lang w:val="en-US"/>
        </w:rPr>
        <w:t>s</w:t>
      </w:r>
      <w:r>
        <w:rPr>
          <w:lang w:val="en-US"/>
        </w:rPr>
        <w:t xml:space="preserve"> our </w:t>
      </w:r>
      <w:r w:rsidR="00220B16">
        <w:rPr>
          <w:lang w:val="en-US"/>
        </w:rPr>
        <w:t>practice for database backups with regard</w:t>
      </w:r>
      <w:r w:rsidR="00655958">
        <w:rPr>
          <w:lang w:val="en-US"/>
        </w:rPr>
        <w:t>s</w:t>
      </w:r>
      <w:r w:rsidR="00220B16">
        <w:rPr>
          <w:lang w:val="en-US"/>
        </w:rPr>
        <w:t xml:space="preserve"> to the Adonis databases on MSSQL.</w:t>
      </w:r>
    </w:p>
    <w:p w14:paraId="2507D7E9" w14:textId="38F2C722" w:rsidR="005A2438" w:rsidRDefault="005A2438">
      <w:pPr>
        <w:rPr>
          <w:lang w:val="en-US"/>
        </w:rPr>
      </w:pPr>
    </w:p>
    <w:p w14:paraId="7E72EE4F" w14:textId="4E3CFF5C" w:rsidR="00CA55F1" w:rsidRDefault="005A2438">
      <w:pPr>
        <w:rPr>
          <w:lang w:val="en-US"/>
        </w:rPr>
      </w:pPr>
      <w:r>
        <w:rPr>
          <w:lang w:val="en-US"/>
        </w:rPr>
        <w:t xml:space="preserve">The document </w:t>
      </w:r>
      <w:r w:rsidR="005A2612">
        <w:rPr>
          <w:lang w:val="en-US"/>
        </w:rPr>
        <w:t xml:space="preserve">has 2 main parts. </w:t>
      </w:r>
      <w:r w:rsidR="00D832DD">
        <w:rPr>
          <w:lang w:val="en-US"/>
        </w:rPr>
        <w:t>The “</w:t>
      </w:r>
      <w:r w:rsidR="00D832DD">
        <w:rPr>
          <w:lang w:val="en-US"/>
        </w:rPr>
        <w:fldChar w:fldCharType="begin"/>
      </w:r>
      <w:r w:rsidR="00D832DD">
        <w:rPr>
          <w:lang w:val="en-US"/>
        </w:rPr>
        <w:instrText xml:space="preserve"> REF _Ref512356904 \h </w:instrText>
      </w:r>
      <w:r w:rsidR="00D832DD">
        <w:rPr>
          <w:lang w:val="en-US"/>
        </w:rPr>
      </w:r>
      <w:r w:rsidR="00D832DD">
        <w:rPr>
          <w:lang w:val="en-US"/>
        </w:rPr>
        <w:fldChar w:fldCharType="separate"/>
      </w:r>
      <w:r w:rsidR="0078326E">
        <w:rPr>
          <w:lang w:val="en-US"/>
        </w:rPr>
        <w:t>Description</w:t>
      </w:r>
      <w:r w:rsidR="00D832DD">
        <w:rPr>
          <w:lang w:val="en-US"/>
        </w:rPr>
        <w:fldChar w:fldCharType="end"/>
      </w:r>
      <w:r w:rsidR="00D832DD">
        <w:rPr>
          <w:lang w:val="en-US"/>
        </w:rPr>
        <w:t>”, which give some background details on the choices we have made and why we have made them. Then the</w:t>
      </w:r>
      <w:r w:rsidR="0078326E">
        <w:rPr>
          <w:lang w:val="en-US"/>
        </w:rPr>
        <w:t xml:space="preserve"> “</w:t>
      </w:r>
      <w:r w:rsidR="0078326E">
        <w:rPr>
          <w:lang w:val="en-US"/>
        </w:rPr>
        <w:fldChar w:fldCharType="begin"/>
      </w:r>
      <w:r w:rsidR="0078326E">
        <w:rPr>
          <w:lang w:val="en-US"/>
        </w:rPr>
        <w:instrText xml:space="preserve"> REF _Ref512525128 \h </w:instrText>
      </w:r>
      <w:r w:rsidR="0078326E">
        <w:rPr>
          <w:lang w:val="en-US"/>
        </w:rPr>
      </w:r>
      <w:r w:rsidR="0078326E">
        <w:rPr>
          <w:lang w:val="en-US"/>
        </w:rPr>
        <w:fldChar w:fldCharType="separate"/>
      </w:r>
      <w:r w:rsidR="0078326E">
        <w:rPr>
          <w:lang w:val="en-US"/>
        </w:rPr>
        <w:t>How to set up</w:t>
      </w:r>
      <w:r w:rsidR="0078326E">
        <w:rPr>
          <w:lang w:val="en-US"/>
        </w:rPr>
        <w:fldChar w:fldCharType="end"/>
      </w:r>
      <w:r w:rsidR="00D832DD">
        <w:rPr>
          <w:lang w:val="en-US"/>
        </w:rPr>
        <w:t>” that give a step by step instruction on how to set it up.</w:t>
      </w:r>
    </w:p>
    <w:p w14:paraId="56E92BDE" w14:textId="77777777" w:rsidR="00CA55F1" w:rsidRDefault="00CA55F1">
      <w:pPr>
        <w:rPr>
          <w:lang w:val="en-US"/>
        </w:rPr>
      </w:pPr>
    </w:p>
    <w:p w14:paraId="4F9D4671" w14:textId="20C9B4E6" w:rsidR="00BF79E8" w:rsidRDefault="00CA55F1">
      <w:pPr>
        <w:rPr>
          <w:lang w:val="en-US"/>
        </w:rPr>
      </w:pPr>
      <w:r>
        <w:rPr>
          <w:lang w:val="en-US"/>
        </w:rPr>
        <w:t>We always recommend that the</w:t>
      </w:r>
      <w:r w:rsidR="00630A92">
        <w:rPr>
          <w:lang w:val="en-US"/>
        </w:rPr>
        <w:t xml:space="preserve"> </w:t>
      </w:r>
      <w:r>
        <w:rPr>
          <w:lang w:val="en-US"/>
        </w:rPr>
        <w:t>SQL backup will be incorporated in your ordinary backup routines. In this document, we describe storing the SQL backup on the local drive of the SQL server. These files should then be copied/moved to another storage media. You may therefore pick up these files in your ordinary file backup to have them incorporated in your ordinary backup routines.</w:t>
      </w:r>
      <w:r w:rsidR="00BF79E8">
        <w:rPr>
          <w:lang w:val="en-US"/>
        </w:rPr>
        <w:br w:type="page"/>
      </w:r>
    </w:p>
    <w:p w14:paraId="7C2F29AF" w14:textId="385F242C" w:rsidR="004366C9" w:rsidRDefault="004366C9">
      <w:pPr>
        <w:rPr>
          <w:lang w:val="en-US"/>
        </w:rPr>
      </w:pPr>
    </w:p>
    <w:p w14:paraId="34FB80BB" w14:textId="77777777" w:rsidR="004366C9" w:rsidRDefault="004366C9">
      <w:pPr>
        <w:rPr>
          <w:lang w:val="en-US"/>
        </w:rPr>
      </w:pPr>
    </w:p>
    <w:p w14:paraId="4F9D4672" w14:textId="651BC188" w:rsidR="00BF79E8" w:rsidRDefault="00D832DD" w:rsidP="00BF79E8">
      <w:pPr>
        <w:pStyle w:val="Heading1"/>
        <w:rPr>
          <w:lang w:val="en-US"/>
        </w:rPr>
      </w:pPr>
      <w:bookmarkStart w:id="5" w:name="_Toc412029236"/>
      <w:bookmarkStart w:id="6" w:name="_Ref512356904"/>
      <w:bookmarkStart w:id="7" w:name="_Toc512618089"/>
      <w:r>
        <w:rPr>
          <w:lang w:val="en-US"/>
        </w:rPr>
        <w:t>D</w:t>
      </w:r>
      <w:r w:rsidR="00BF79E8">
        <w:rPr>
          <w:lang w:val="en-US"/>
        </w:rPr>
        <w:t>escription</w:t>
      </w:r>
      <w:bookmarkEnd w:id="5"/>
      <w:bookmarkEnd w:id="6"/>
      <w:bookmarkEnd w:id="7"/>
    </w:p>
    <w:p w14:paraId="473A57A4" w14:textId="5B4119BC" w:rsidR="00D832DD" w:rsidRDefault="00D832DD">
      <w:pPr>
        <w:rPr>
          <w:lang w:val="en-US"/>
        </w:rPr>
      </w:pPr>
    </w:p>
    <w:p w14:paraId="6B853309" w14:textId="5AF9CAAD" w:rsidR="00D832DD" w:rsidRDefault="00D832DD" w:rsidP="004B3896">
      <w:pPr>
        <w:pStyle w:val="Heading2"/>
        <w:rPr>
          <w:lang w:val="en-US"/>
        </w:rPr>
      </w:pPr>
      <w:bookmarkStart w:id="8" w:name="_Toc512618090"/>
      <w:r>
        <w:rPr>
          <w:lang w:val="en-US"/>
        </w:rPr>
        <w:t>Complete database backup</w:t>
      </w:r>
      <w:bookmarkEnd w:id="8"/>
    </w:p>
    <w:p w14:paraId="3BE14310" w14:textId="02AD0241" w:rsidR="00D832DD" w:rsidRDefault="00CA55F1">
      <w:pPr>
        <w:rPr>
          <w:lang w:val="en-US"/>
        </w:rPr>
      </w:pPr>
      <w:r>
        <w:rPr>
          <w:lang w:val="en-US"/>
        </w:rPr>
        <w:t xml:space="preserve">A complete database backup will be required in all situations. Either as a </w:t>
      </w:r>
      <w:proofErr w:type="spellStart"/>
      <w:proofErr w:type="gramStart"/>
      <w:r>
        <w:rPr>
          <w:lang w:val="en-US"/>
        </w:rPr>
        <w:t>stand alone</w:t>
      </w:r>
      <w:proofErr w:type="spellEnd"/>
      <w:proofErr w:type="gramEnd"/>
      <w:r>
        <w:rPr>
          <w:lang w:val="en-US"/>
        </w:rPr>
        <w:t xml:space="preserve"> backup, or as a starting point for differential and transaction log backups. How often you should make the complete database backup may depend </w:t>
      </w:r>
      <w:r w:rsidR="004B3896">
        <w:rPr>
          <w:lang w:val="en-US"/>
        </w:rPr>
        <w:t xml:space="preserve">on your backup policy. But our suggestion would be once a day. </w:t>
      </w:r>
    </w:p>
    <w:p w14:paraId="6B06E552" w14:textId="02985B00" w:rsidR="00CA55F1" w:rsidRDefault="00CA55F1">
      <w:pPr>
        <w:rPr>
          <w:lang w:val="en-US"/>
        </w:rPr>
      </w:pPr>
    </w:p>
    <w:p w14:paraId="00C90894" w14:textId="05F09155" w:rsidR="00D832DD" w:rsidRDefault="00D832DD" w:rsidP="004B3896">
      <w:pPr>
        <w:pStyle w:val="Heading2"/>
        <w:rPr>
          <w:lang w:val="en-US"/>
        </w:rPr>
      </w:pPr>
      <w:bookmarkStart w:id="9" w:name="_Toc512618091"/>
      <w:r>
        <w:rPr>
          <w:lang w:val="en-US"/>
        </w:rPr>
        <w:t>Transaction log backup</w:t>
      </w:r>
      <w:bookmarkEnd w:id="9"/>
    </w:p>
    <w:p w14:paraId="1A97CEB3" w14:textId="611BF097" w:rsidR="009B519F" w:rsidRDefault="009B519F">
      <w:pPr>
        <w:rPr>
          <w:lang w:val="en-US"/>
        </w:rPr>
      </w:pPr>
      <w:r w:rsidRPr="009B519F">
        <w:rPr>
          <w:lang w:val="en-US"/>
        </w:rPr>
        <w:t xml:space="preserve">The transaction log is used by the SQL server to log changes to the database before the database is updated. It is used by the SQL server to be able to rollback uncompleted transactions. The SQL server also use it to recover and ensure the integrity </w:t>
      </w:r>
      <w:proofErr w:type="gramStart"/>
      <w:r w:rsidRPr="009B519F">
        <w:rPr>
          <w:lang w:val="en-US"/>
        </w:rPr>
        <w:t>in the event that</w:t>
      </w:r>
      <w:proofErr w:type="gramEnd"/>
      <w:r w:rsidRPr="009B519F">
        <w:rPr>
          <w:lang w:val="en-US"/>
        </w:rPr>
        <w:t xml:space="preserve"> the server start up after being abruptly terminated. </w:t>
      </w:r>
    </w:p>
    <w:p w14:paraId="68BB2311" w14:textId="77777777" w:rsidR="00713F0C" w:rsidRDefault="00713F0C">
      <w:pPr>
        <w:rPr>
          <w:lang w:val="en-US"/>
        </w:rPr>
      </w:pPr>
    </w:p>
    <w:p w14:paraId="152DCB7D" w14:textId="1D3DA23F" w:rsidR="009B519F" w:rsidRDefault="009B519F" w:rsidP="009B519F">
      <w:pPr>
        <w:pStyle w:val="Warning"/>
        <w:rPr>
          <w:lang w:val="en-US"/>
        </w:rPr>
      </w:pPr>
      <w:r w:rsidRPr="009B519F">
        <w:rPr>
          <w:lang w:val="en-US"/>
        </w:rPr>
        <w:t xml:space="preserve">If the transaction log file is not backed up, it will just grow until it completely </w:t>
      </w:r>
      <w:proofErr w:type="gramStart"/>
      <w:r w:rsidRPr="009B519F">
        <w:rPr>
          <w:lang w:val="en-US"/>
        </w:rPr>
        <w:t>fill</w:t>
      </w:r>
      <w:proofErr w:type="gramEnd"/>
      <w:r w:rsidRPr="009B519F">
        <w:rPr>
          <w:lang w:val="en-US"/>
        </w:rPr>
        <w:t xml:space="preserve"> the </w:t>
      </w:r>
      <w:proofErr w:type="spellStart"/>
      <w:r w:rsidRPr="009B519F">
        <w:rPr>
          <w:lang w:val="en-US"/>
        </w:rPr>
        <w:t>harddrive</w:t>
      </w:r>
      <w:proofErr w:type="spellEnd"/>
      <w:r w:rsidRPr="009B519F">
        <w:rPr>
          <w:lang w:val="en-US"/>
        </w:rPr>
        <w:t xml:space="preserve"> (or meet a size limit if that has been set).</w:t>
      </w:r>
      <w:r w:rsidR="00282413">
        <w:rPr>
          <w:lang w:val="en-US"/>
        </w:rPr>
        <w:t xml:space="preserve"> Unless simple recovery model is used. </w:t>
      </w:r>
    </w:p>
    <w:p w14:paraId="51AE8FCB" w14:textId="60861F54" w:rsidR="009B519F" w:rsidRDefault="009B519F">
      <w:pPr>
        <w:rPr>
          <w:lang w:val="en-US"/>
        </w:rPr>
      </w:pPr>
    </w:p>
    <w:p w14:paraId="146CCE8E" w14:textId="2AE84E63" w:rsidR="00282413" w:rsidRDefault="00282413" w:rsidP="00282413">
      <w:pPr>
        <w:pStyle w:val="Warning"/>
        <w:rPr>
          <w:lang w:val="en-US"/>
        </w:rPr>
      </w:pPr>
      <w:r>
        <w:rPr>
          <w:lang w:val="en-US"/>
        </w:rPr>
        <w:t>Simple recovery model should not be used for production databases, as it does not provide the same level of protection against loss as a full recovery model.</w:t>
      </w:r>
    </w:p>
    <w:p w14:paraId="1554B4A3" w14:textId="77777777" w:rsidR="00282413" w:rsidRDefault="00282413">
      <w:pPr>
        <w:rPr>
          <w:lang w:val="en-US"/>
        </w:rPr>
      </w:pPr>
    </w:p>
    <w:p w14:paraId="0C51F6C2" w14:textId="272BD426" w:rsidR="00EC5CAD" w:rsidRDefault="009B519F">
      <w:pPr>
        <w:rPr>
          <w:lang w:val="en-US"/>
        </w:rPr>
      </w:pPr>
      <w:r w:rsidRPr="009B519F">
        <w:rPr>
          <w:lang w:val="en-US"/>
        </w:rPr>
        <w:t xml:space="preserve">When the transaction log file is backed up, it </w:t>
      </w:r>
      <w:proofErr w:type="gramStart"/>
      <w:r w:rsidRPr="009B519F">
        <w:rPr>
          <w:lang w:val="en-US"/>
        </w:rPr>
        <w:t>allow</w:t>
      </w:r>
      <w:proofErr w:type="gramEnd"/>
      <w:r w:rsidRPr="009B519F">
        <w:rPr>
          <w:lang w:val="en-US"/>
        </w:rPr>
        <w:t xml:space="preserve"> to reuse the space in the transaction log file that has been backed up. </w:t>
      </w:r>
      <w:r w:rsidR="003E2FBD">
        <w:rPr>
          <w:lang w:val="en-US"/>
        </w:rPr>
        <w:t>M</w:t>
      </w:r>
      <w:r w:rsidRPr="009B519F">
        <w:rPr>
          <w:lang w:val="en-US"/>
        </w:rPr>
        <w:t xml:space="preserve">ore frequent transaction log backups </w:t>
      </w:r>
      <w:r w:rsidR="003E2FBD">
        <w:rPr>
          <w:lang w:val="en-US"/>
        </w:rPr>
        <w:t xml:space="preserve">also </w:t>
      </w:r>
      <w:r w:rsidRPr="009B519F">
        <w:rPr>
          <w:lang w:val="en-US"/>
        </w:rPr>
        <w:t xml:space="preserve">allow for a smaller transaction log file. </w:t>
      </w:r>
    </w:p>
    <w:p w14:paraId="197BFCA9" w14:textId="77777777" w:rsidR="003E2FBD" w:rsidRDefault="003E2FBD" w:rsidP="003E2FBD">
      <w:pPr>
        <w:rPr>
          <w:lang w:val="en-US"/>
        </w:rPr>
      </w:pPr>
    </w:p>
    <w:p w14:paraId="58A9C06E" w14:textId="239EADBD" w:rsidR="003E2FBD" w:rsidRDefault="003E2FBD" w:rsidP="003E2FBD">
      <w:pPr>
        <w:pStyle w:val="Information"/>
        <w:rPr>
          <w:lang w:val="en-GB"/>
        </w:rPr>
      </w:pPr>
      <w:r>
        <w:rPr>
          <w:lang w:val="en-US"/>
        </w:rPr>
        <w:t xml:space="preserve">So even if you don’t use transaction log backup in your backup/recovery plan, you should make regular transaction log backups, </w:t>
      </w:r>
      <w:proofErr w:type="gramStart"/>
      <w:r>
        <w:rPr>
          <w:lang w:val="en-US"/>
        </w:rPr>
        <w:t>in order to</w:t>
      </w:r>
      <w:proofErr w:type="gramEnd"/>
      <w:r>
        <w:rPr>
          <w:lang w:val="en-US"/>
        </w:rPr>
        <w:t xml:space="preserve"> allow for the re-use of the transaction log space. </w:t>
      </w:r>
    </w:p>
    <w:p w14:paraId="74C8DBEB" w14:textId="77777777" w:rsidR="003E2FBD" w:rsidRDefault="003E2FBD">
      <w:pPr>
        <w:rPr>
          <w:lang w:val="en-US"/>
        </w:rPr>
      </w:pPr>
    </w:p>
    <w:p w14:paraId="7044FEBD" w14:textId="77777777" w:rsidR="00EF4C97" w:rsidRDefault="009B519F">
      <w:pPr>
        <w:rPr>
          <w:lang w:val="en-US"/>
        </w:rPr>
      </w:pPr>
      <w:r w:rsidRPr="009B519F">
        <w:rPr>
          <w:lang w:val="en-US"/>
        </w:rPr>
        <w:lastRenderedPageBreak/>
        <w:t xml:space="preserve">The transaction log backup </w:t>
      </w:r>
      <w:proofErr w:type="gramStart"/>
      <w:r w:rsidRPr="009B519F">
        <w:rPr>
          <w:lang w:val="en-US"/>
        </w:rPr>
        <w:t>allow</w:t>
      </w:r>
      <w:proofErr w:type="gramEnd"/>
      <w:r w:rsidRPr="009B519F">
        <w:rPr>
          <w:lang w:val="en-US"/>
        </w:rPr>
        <w:t xml:space="preserve"> for point in time recovery, where the database can be restored to any point in time, not just to the time of the backup. </w:t>
      </w:r>
      <w:proofErr w:type="gramStart"/>
      <w:r w:rsidRPr="009B519F">
        <w:rPr>
          <w:lang w:val="en-US"/>
        </w:rPr>
        <w:t>So</w:t>
      </w:r>
      <w:proofErr w:type="gramEnd"/>
      <w:r w:rsidRPr="009B519F">
        <w:rPr>
          <w:lang w:val="en-US"/>
        </w:rPr>
        <w:t xml:space="preserve"> the transaction log backup can be part of the backup/recovery policy. </w:t>
      </w:r>
    </w:p>
    <w:p w14:paraId="332DC6AF" w14:textId="77777777" w:rsidR="00EF4C97" w:rsidRDefault="00EF4C97">
      <w:pPr>
        <w:rPr>
          <w:lang w:val="en-US"/>
        </w:rPr>
      </w:pPr>
    </w:p>
    <w:p w14:paraId="18FF7435" w14:textId="21ED99B0" w:rsidR="009B519F" w:rsidRDefault="005C7FFA" w:rsidP="00EF4C97">
      <w:pPr>
        <w:pStyle w:val="Information"/>
        <w:rPr>
          <w:lang w:val="en-US"/>
        </w:rPr>
      </w:pPr>
      <w:r>
        <w:rPr>
          <w:lang w:val="en-US"/>
        </w:rPr>
        <w:t>Be aware</w:t>
      </w:r>
      <w:r w:rsidR="009B519F" w:rsidRPr="009B519F">
        <w:rPr>
          <w:lang w:val="en-US"/>
        </w:rPr>
        <w:t xml:space="preserve"> </w:t>
      </w:r>
      <w:r w:rsidR="00EF4C97">
        <w:rPr>
          <w:lang w:val="en-US"/>
        </w:rPr>
        <w:t xml:space="preserve">that </w:t>
      </w:r>
      <w:r w:rsidR="009B519F" w:rsidRPr="009B519F">
        <w:rPr>
          <w:lang w:val="en-US"/>
        </w:rPr>
        <w:t>the transaction log backup depend</w:t>
      </w:r>
      <w:r w:rsidR="00EF4C97">
        <w:rPr>
          <w:lang w:val="en-US"/>
        </w:rPr>
        <w:t>s</w:t>
      </w:r>
      <w:r w:rsidR="009B519F" w:rsidRPr="009B519F">
        <w:rPr>
          <w:lang w:val="en-US"/>
        </w:rPr>
        <w:t xml:space="preserve"> on a full database backup and all the prior transaction log backups from the full database backup up until the transaction log backup </w:t>
      </w:r>
      <w:r>
        <w:rPr>
          <w:lang w:val="en-US"/>
        </w:rPr>
        <w:t xml:space="preserve">taken </w:t>
      </w:r>
      <w:r w:rsidR="009B519F" w:rsidRPr="009B519F">
        <w:rPr>
          <w:lang w:val="en-US"/>
        </w:rPr>
        <w:t>after the time we want to restore too.</w:t>
      </w:r>
    </w:p>
    <w:p w14:paraId="3904E26B" w14:textId="0B6EE868" w:rsidR="009B519F" w:rsidRDefault="009B519F">
      <w:pPr>
        <w:rPr>
          <w:lang w:val="en-US"/>
        </w:rPr>
      </w:pPr>
    </w:p>
    <w:p w14:paraId="74A1876F" w14:textId="7A3925ED" w:rsidR="00EC5CAD" w:rsidRPr="00EC5CAD" w:rsidRDefault="00EC5CAD" w:rsidP="00EC5CAD">
      <w:pPr>
        <w:rPr>
          <w:lang w:val="en-US"/>
        </w:rPr>
      </w:pPr>
      <w:r w:rsidRPr="00EC5CAD">
        <w:rPr>
          <w:lang w:val="en-US"/>
        </w:rPr>
        <w:t>A transaction log backup is a lot smaller then a full database backup, as it only contain</w:t>
      </w:r>
      <w:r w:rsidR="00282413">
        <w:rPr>
          <w:lang w:val="en-US"/>
        </w:rPr>
        <w:t>s</w:t>
      </w:r>
      <w:r w:rsidRPr="00EC5CAD">
        <w:rPr>
          <w:lang w:val="en-US"/>
        </w:rPr>
        <w:t xml:space="preserve"> the changes made to the database</w:t>
      </w:r>
      <w:r w:rsidR="00282413">
        <w:rPr>
          <w:lang w:val="en-US"/>
        </w:rPr>
        <w:t xml:space="preserve"> since the previous transaction log backup</w:t>
      </w:r>
      <w:r w:rsidRPr="00EC5CAD">
        <w:rPr>
          <w:lang w:val="en-US"/>
        </w:rPr>
        <w:t xml:space="preserve">. </w:t>
      </w:r>
      <w:r w:rsidR="00EF4C97">
        <w:rPr>
          <w:lang w:val="en-US"/>
        </w:rPr>
        <w:t>U</w:t>
      </w:r>
      <w:r w:rsidRPr="00EC5CAD">
        <w:rPr>
          <w:lang w:val="en-US"/>
        </w:rPr>
        <w:t xml:space="preserve">sing more transaction log backups in the backup/recovery plan instead of full database backups can save backup storage. Transaction log backup also allow for point in time recovery, so the database can be restored to any time, not just the time when the backup was made. The drawback is that many transaction log backups may have to be restored to get to the restore time, if there is a long time since the full database backup. </w:t>
      </w:r>
    </w:p>
    <w:p w14:paraId="73D59ADE" w14:textId="77777777" w:rsidR="00EC5CAD" w:rsidRPr="00EC5CAD" w:rsidRDefault="00EC5CAD" w:rsidP="00EC5CAD">
      <w:pPr>
        <w:rPr>
          <w:lang w:val="en-US"/>
        </w:rPr>
      </w:pPr>
    </w:p>
    <w:p w14:paraId="38D6A6D6" w14:textId="794B4E32" w:rsidR="009B519F" w:rsidRDefault="00EC5CAD" w:rsidP="00EC5CAD">
      <w:pPr>
        <w:pStyle w:val="Warning"/>
        <w:rPr>
          <w:lang w:val="en-US"/>
        </w:rPr>
      </w:pPr>
      <w:r>
        <w:rPr>
          <w:lang w:val="en-US"/>
        </w:rPr>
        <w:t>I</w:t>
      </w:r>
      <w:r w:rsidRPr="00EC5CAD">
        <w:rPr>
          <w:lang w:val="en-US"/>
        </w:rPr>
        <w:t>f any of the transaction log backups are missing or damaged, the remaining transaction log backups after that time will also be useless.</w:t>
      </w:r>
    </w:p>
    <w:p w14:paraId="62B81BBD" w14:textId="15AAA3E8" w:rsidR="004B3896" w:rsidRDefault="004B3896">
      <w:pPr>
        <w:rPr>
          <w:lang w:val="en-US"/>
        </w:rPr>
      </w:pPr>
    </w:p>
    <w:p w14:paraId="4E5EABFC" w14:textId="4BA7276A" w:rsidR="005D5A00" w:rsidRDefault="005D5A00" w:rsidP="003B7A94">
      <w:pPr>
        <w:pStyle w:val="Heading3"/>
        <w:rPr>
          <w:lang w:val="en-US"/>
        </w:rPr>
      </w:pPr>
      <w:bookmarkStart w:id="10" w:name="_Toc512618092"/>
      <w:r>
        <w:rPr>
          <w:lang w:val="en-US"/>
        </w:rPr>
        <w:t>Differential backup</w:t>
      </w:r>
      <w:bookmarkEnd w:id="10"/>
    </w:p>
    <w:p w14:paraId="669FEC11" w14:textId="30DD12A8" w:rsidR="005D5A00" w:rsidRDefault="005D5A00">
      <w:pPr>
        <w:rPr>
          <w:lang w:val="en-US"/>
        </w:rPr>
      </w:pPr>
      <w:r>
        <w:rPr>
          <w:lang w:val="en-US"/>
        </w:rPr>
        <w:t xml:space="preserve">We usually don’t </w:t>
      </w:r>
      <w:r w:rsidR="003B7A94">
        <w:rPr>
          <w:lang w:val="en-US"/>
        </w:rPr>
        <w:t xml:space="preserve">use </w:t>
      </w:r>
      <w:r>
        <w:rPr>
          <w:lang w:val="en-US"/>
        </w:rPr>
        <w:t xml:space="preserve">differential backups. </w:t>
      </w:r>
      <w:r w:rsidR="003B7A94">
        <w:rPr>
          <w:lang w:val="en-US"/>
        </w:rPr>
        <w:t xml:space="preserve">The reason is that differential backups also depend on the complete backup, like the transaction log backups. </w:t>
      </w:r>
      <w:proofErr w:type="gramStart"/>
      <w:r w:rsidR="003B7A94">
        <w:rPr>
          <w:lang w:val="en-US"/>
        </w:rPr>
        <w:t>So</w:t>
      </w:r>
      <w:proofErr w:type="gramEnd"/>
      <w:r w:rsidR="003B7A94">
        <w:rPr>
          <w:lang w:val="en-US"/>
        </w:rPr>
        <w:t xml:space="preserve"> it does not provide any advantage in that context. At the same time, the differential backups only allow for restore to the time that the differential backup was made. The transaction log backup will fill the purpose of the differential </w:t>
      </w:r>
      <w:proofErr w:type="gramStart"/>
      <w:r w:rsidR="003B7A94">
        <w:rPr>
          <w:lang w:val="en-US"/>
        </w:rPr>
        <w:t>backup(</w:t>
      </w:r>
      <w:proofErr w:type="gramEnd"/>
      <w:r w:rsidR="003B7A94">
        <w:rPr>
          <w:lang w:val="en-US"/>
        </w:rPr>
        <w:t xml:space="preserve">less storage required then a complete backup), but the transaction log backup also provide functionality with the possibility of point in time restore. </w:t>
      </w:r>
    </w:p>
    <w:p w14:paraId="2C218CAD" w14:textId="1E1E93EE" w:rsidR="003B7A94" w:rsidRDefault="003B7A94">
      <w:pPr>
        <w:rPr>
          <w:lang w:val="en-US"/>
        </w:rPr>
      </w:pPr>
    </w:p>
    <w:p w14:paraId="161DC517" w14:textId="1FF4AD12" w:rsidR="003B7A94" w:rsidRDefault="003B7A94">
      <w:pPr>
        <w:rPr>
          <w:lang w:val="en-US"/>
        </w:rPr>
      </w:pPr>
      <w:r>
        <w:rPr>
          <w:lang w:val="en-US"/>
        </w:rPr>
        <w:t>It is possible though, that the differential backup could be used to reduce the storage requirement compared to transaction log backups</w:t>
      </w:r>
      <w:r w:rsidR="00205288">
        <w:rPr>
          <w:lang w:val="en-US"/>
        </w:rPr>
        <w:t xml:space="preserve">. </w:t>
      </w:r>
      <w:r>
        <w:rPr>
          <w:lang w:val="en-US"/>
        </w:rPr>
        <w:t xml:space="preserve"> </w:t>
      </w:r>
      <w:r w:rsidR="00205288">
        <w:rPr>
          <w:lang w:val="en-US"/>
        </w:rPr>
        <w:t>A</w:t>
      </w:r>
      <w:r>
        <w:rPr>
          <w:lang w:val="en-US"/>
        </w:rPr>
        <w:t>nd that each differential backup</w:t>
      </w:r>
      <w:r w:rsidR="00EF4C97">
        <w:rPr>
          <w:lang w:val="en-US"/>
        </w:rPr>
        <w:t xml:space="preserve"> may be set up to</w:t>
      </w:r>
      <w:r>
        <w:rPr>
          <w:lang w:val="en-US"/>
        </w:rPr>
        <w:t xml:space="preserve"> span a longer </w:t>
      </w:r>
      <w:proofErr w:type="gramStart"/>
      <w:r>
        <w:rPr>
          <w:lang w:val="en-US"/>
        </w:rPr>
        <w:t>time period</w:t>
      </w:r>
      <w:proofErr w:type="gramEnd"/>
      <w:r>
        <w:rPr>
          <w:lang w:val="en-US"/>
        </w:rPr>
        <w:t xml:space="preserve"> then the transaction log backups</w:t>
      </w:r>
      <w:r w:rsidR="00205288">
        <w:rPr>
          <w:lang w:val="en-US"/>
        </w:rPr>
        <w:t>, allowing for restore of fewer backups to get to the desired time.</w:t>
      </w:r>
    </w:p>
    <w:p w14:paraId="1DE92AEB" w14:textId="15202881" w:rsidR="00205288" w:rsidRDefault="00205288">
      <w:pPr>
        <w:rPr>
          <w:lang w:val="en-US"/>
        </w:rPr>
      </w:pPr>
    </w:p>
    <w:p w14:paraId="0DBE9A02" w14:textId="5A2A8A9B" w:rsidR="00205288" w:rsidRDefault="00205288">
      <w:pPr>
        <w:rPr>
          <w:lang w:val="en-US"/>
        </w:rPr>
      </w:pPr>
      <w:r>
        <w:rPr>
          <w:lang w:val="en-US"/>
        </w:rPr>
        <w:t xml:space="preserve">Our conclusion has been that the differential backup is not providing any significant advantages compared to complete backups and transaction log backups. While the transaction log backup </w:t>
      </w:r>
      <w:proofErr w:type="gramStart"/>
      <w:r>
        <w:rPr>
          <w:lang w:val="en-US"/>
        </w:rPr>
        <w:t>have</w:t>
      </w:r>
      <w:proofErr w:type="gramEnd"/>
      <w:r>
        <w:rPr>
          <w:lang w:val="en-US"/>
        </w:rPr>
        <w:t xml:space="preserve"> the additional advantage of point in time restore and re-use of transaction log space. </w:t>
      </w:r>
      <w:r w:rsidR="00EF4C97">
        <w:rPr>
          <w:lang w:val="en-US"/>
        </w:rPr>
        <w:t xml:space="preserve">A combination of all 3 can be beneficial in some situations, particularly with larger databases where it may take too </w:t>
      </w:r>
      <w:r w:rsidR="00EF4C97">
        <w:rPr>
          <w:lang w:val="en-US"/>
        </w:rPr>
        <w:lastRenderedPageBreak/>
        <w:t xml:space="preserve">long time to use a full database backup at a daily basis. However, we have so far not seen that situation </w:t>
      </w:r>
      <w:proofErr w:type="gramStart"/>
      <w:r w:rsidR="00EF4C97">
        <w:rPr>
          <w:lang w:val="en-US"/>
        </w:rPr>
        <w:t>with regard to</w:t>
      </w:r>
      <w:proofErr w:type="gramEnd"/>
      <w:r w:rsidR="00EF4C97">
        <w:rPr>
          <w:lang w:val="en-US"/>
        </w:rPr>
        <w:t xml:space="preserve"> Adonis</w:t>
      </w:r>
      <w:r w:rsidR="00F76B60">
        <w:rPr>
          <w:lang w:val="en-US"/>
        </w:rPr>
        <w:t xml:space="preserve">. </w:t>
      </w:r>
    </w:p>
    <w:p w14:paraId="72E8F5DD" w14:textId="633FE8B1" w:rsidR="005D5A00" w:rsidRDefault="005D5A00">
      <w:pPr>
        <w:rPr>
          <w:lang w:val="en-US"/>
        </w:rPr>
      </w:pPr>
    </w:p>
    <w:p w14:paraId="25CEB867" w14:textId="77777777" w:rsidR="00F76B60" w:rsidRDefault="00F76B60">
      <w:pPr>
        <w:rPr>
          <w:lang w:val="en-US"/>
        </w:rPr>
      </w:pPr>
    </w:p>
    <w:p w14:paraId="7A9101ED" w14:textId="77777777" w:rsidR="003E2FBD" w:rsidRDefault="003E2FBD" w:rsidP="003E2FBD">
      <w:pPr>
        <w:pStyle w:val="Heading2"/>
        <w:rPr>
          <w:lang w:val="en-US"/>
        </w:rPr>
      </w:pPr>
      <w:bookmarkStart w:id="11" w:name="_Toc512618093"/>
      <w:r>
        <w:rPr>
          <w:lang w:val="en-US"/>
        </w:rPr>
        <w:t>Schedule</w:t>
      </w:r>
      <w:bookmarkEnd w:id="11"/>
    </w:p>
    <w:p w14:paraId="53E3FE5B" w14:textId="2368D30B" w:rsidR="003E2FBD" w:rsidRDefault="00B135D7">
      <w:pPr>
        <w:rPr>
          <w:lang w:val="en-US"/>
        </w:rPr>
      </w:pPr>
      <w:r>
        <w:rPr>
          <w:lang w:val="en-US"/>
        </w:rPr>
        <w:t>Our suggestion is to have a daily complete backup</w:t>
      </w:r>
      <w:r w:rsidR="00166F3A">
        <w:rPr>
          <w:lang w:val="en-US"/>
        </w:rPr>
        <w:t xml:space="preserve"> to </w:t>
      </w:r>
      <w:r w:rsidR="00B035FA" w:rsidRPr="00B035FA">
        <w:rPr>
          <w:lang w:val="en-US"/>
        </w:rPr>
        <w:t xml:space="preserve">ensure that we have a starting point every day, and together with the transaction log backups </w:t>
      </w:r>
      <w:r w:rsidR="00F76B60">
        <w:rPr>
          <w:lang w:val="en-US"/>
        </w:rPr>
        <w:t xml:space="preserve">we </w:t>
      </w:r>
      <w:r w:rsidR="00B035FA" w:rsidRPr="00B035FA">
        <w:rPr>
          <w:lang w:val="en-US"/>
        </w:rPr>
        <w:t>can recover to any time on t</w:t>
      </w:r>
      <w:r w:rsidR="005C7FFA">
        <w:rPr>
          <w:lang w:val="en-US"/>
        </w:rPr>
        <w:t>hat</w:t>
      </w:r>
      <w:r w:rsidR="00B035FA" w:rsidRPr="00B035FA">
        <w:rPr>
          <w:lang w:val="en-US"/>
        </w:rPr>
        <w:t xml:space="preserve"> day. If a transaction log backup file is lost or damaged, it would not have a larger impact </w:t>
      </w:r>
      <w:proofErr w:type="spellStart"/>
      <w:r w:rsidR="00B035FA" w:rsidRPr="00B035FA">
        <w:rPr>
          <w:lang w:val="en-US"/>
        </w:rPr>
        <w:t>then</w:t>
      </w:r>
      <w:proofErr w:type="spellEnd"/>
      <w:r w:rsidR="00B035FA" w:rsidRPr="00B035FA">
        <w:rPr>
          <w:lang w:val="en-US"/>
        </w:rPr>
        <w:t xml:space="preserve"> 24 hours. </w:t>
      </w:r>
      <w:r w:rsidR="00166F3A">
        <w:rPr>
          <w:lang w:val="en-US"/>
        </w:rPr>
        <w:t xml:space="preserve">We also suggest that the transaction log backup is taken every 2 hours. Frequent transaction log backup will </w:t>
      </w:r>
      <w:r w:rsidR="00B035FA" w:rsidRPr="00B035FA">
        <w:rPr>
          <w:lang w:val="en-US"/>
        </w:rPr>
        <w:t>also prevent the transaction log file from growing too large.</w:t>
      </w:r>
      <w:r w:rsidR="00166F3A">
        <w:rPr>
          <w:lang w:val="en-US"/>
        </w:rPr>
        <w:t xml:space="preserve"> </w:t>
      </w:r>
    </w:p>
    <w:p w14:paraId="253BFA78" w14:textId="09048532" w:rsidR="005C7FFA" w:rsidRDefault="005C7FFA">
      <w:pPr>
        <w:rPr>
          <w:lang w:val="en-US"/>
        </w:rPr>
      </w:pPr>
    </w:p>
    <w:p w14:paraId="01E5A789" w14:textId="2F2846B0" w:rsidR="00B135D7" w:rsidRDefault="00B135D7">
      <w:pPr>
        <w:rPr>
          <w:lang w:val="en-US"/>
        </w:rPr>
      </w:pPr>
      <w:r w:rsidRPr="00B135D7">
        <w:rPr>
          <w:lang w:val="en-US"/>
        </w:rPr>
        <w:t xml:space="preserve">The sweet spot for how frequent you want the full backup and when to only depend on transaction log backup is the balance between reduced need for backup storage space but also minimizing the risk of having a lost or damaged transaction log backup file that prevent further restore or the need to restore a vast amount of transaction log backups to get to the restore point.  </w:t>
      </w:r>
    </w:p>
    <w:p w14:paraId="59826245" w14:textId="068502B1" w:rsidR="00B035FA" w:rsidRDefault="00B035FA">
      <w:pPr>
        <w:rPr>
          <w:lang w:val="en-US"/>
        </w:rPr>
      </w:pPr>
    </w:p>
    <w:p w14:paraId="37C4E76A" w14:textId="77777777" w:rsidR="00F76B60" w:rsidRDefault="00F76B60">
      <w:pPr>
        <w:rPr>
          <w:lang w:val="en-US"/>
        </w:rPr>
      </w:pPr>
    </w:p>
    <w:p w14:paraId="36A806A8" w14:textId="109C5213" w:rsidR="003E2FBD" w:rsidRDefault="003E2FBD" w:rsidP="003E2FBD">
      <w:pPr>
        <w:pStyle w:val="Heading2"/>
        <w:rPr>
          <w:lang w:val="en-US"/>
        </w:rPr>
      </w:pPr>
      <w:bookmarkStart w:id="12" w:name="_Toc512618094"/>
      <w:r>
        <w:rPr>
          <w:lang w:val="en-US"/>
        </w:rPr>
        <w:t>Maintenance plan</w:t>
      </w:r>
      <w:bookmarkEnd w:id="12"/>
    </w:p>
    <w:p w14:paraId="07969D3B" w14:textId="49486828" w:rsidR="00713F0C" w:rsidRDefault="00166F3A">
      <w:pPr>
        <w:rPr>
          <w:lang w:val="en-US"/>
        </w:rPr>
      </w:pPr>
      <w:r>
        <w:rPr>
          <w:lang w:val="en-US"/>
        </w:rPr>
        <w:t xml:space="preserve">With the SQL server maintenance plan, you can set up many different tasks which you can schedule at certain times. </w:t>
      </w:r>
      <w:r w:rsidR="00713F0C">
        <w:rPr>
          <w:lang w:val="en-US"/>
        </w:rPr>
        <w:t xml:space="preserve">With the maintenance plan </w:t>
      </w:r>
      <w:r>
        <w:rPr>
          <w:lang w:val="en-US"/>
        </w:rPr>
        <w:t xml:space="preserve">you can set up complete database backup, transaction log backup, cleanup of old backups and other maintenance tasks. </w:t>
      </w:r>
      <w:r w:rsidR="00713F0C">
        <w:rPr>
          <w:lang w:val="en-US"/>
        </w:rPr>
        <w:t xml:space="preserve"> It is a simple way to set up, schedule and maintain the complete database and transaction log backups.  </w:t>
      </w:r>
    </w:p>
    <w:p w14:paraId="79D0B220" w14:textId="77777777" w:rsidR="00713F0C" w:rsidRDefault="00713F0C">
      <w:pPr>
        <w:rPr>
          <w:lang w:val="en-US"/>
        </w:rPr>
      </w:pPr>
    </w:p>
    <w:p w14:paraId="5D28644E" w14:textId="6093C7C6" w:rsidR="00166F3A" w:rsidRDefault="00713F0C" w:rsidP="00713F0C">
      <w:pPr>
        <w:pStyle w:val="Warning"/>
        <w:rPr>
          <w:lang w:val="en-US"/>
        </w:rPr>
      </w:pPr>
      <w:r w:rsidRPr="00713F0C">
        <w:rPr>
          <w:lang w:val="en-US"/>
        </w:rPr>
        <w:t xml:space="preserve">Please note that the maintenance plan </w:t>
      </w:r>
      <w:proofErr w:type="gramStart"/>
      <w:r w:rsidRPr="00713F0C">
        <w:rPr>
          <w:lang w:val="en-US"/>
        </w:rPr>
        <w:t>depend</w:t>
      </w:r>
      <w:proofErr w:type="gramEnd"/>
      <w:r w:rsidRPr="00713F0C">
        <w:rPr>
          <w:lang w:val="en-US"/>
        </w:rPr>
        <w:t xml:space="preserve"> on the SQL Server Agent</w:t>
      </w:r>
      <w:r>
        <w:rPr>
          <w:lang w:val="en-US"/>
        </w:rPr>
        <w:t xml:space="preserve"> w</w:t>
      </w:r>
      <w:r w:rsidRPr="00713F0C">
        <w:rPr>
          <w:lang w:val="en-US"/>
        </w:rPr>
        <w:t>indows service. If that service is stopped, then the maintenance plan will not run at the scheduled time.</w:t>
      </w:r>
    </w:p>
    <w:p w14:paraId="4A909541" w14:textId="6C4EC507" w:rsidR="003E2FBD" w:rsidRDefault="003E2FBD">
      <w:pPr>
        <w:rPr>
          <w:lang w:val="en-US"/>
        </w:rPr>
      </w:pPr>
    </w:p>
    <w:p w14:paraId="24E99548" w14:textId="77777777" w:rsidR="00F76B60" w:rsidRDefault="00F76B60">
      <w:pPr>
        <w:rPr>
          <w:lang w:val="en-US"/>
        </w:rPr>
      </w:pPr>
    </w:p>
    <w:p w14:paraId="1CB30082" w14:textId="77777777" w:rsidR="005C7FFA" w:rsidRDefault="005C7FFA" w:rsidP="005C7FFA">
      <w:pPr>
        <w:pStyle w:val="Heading2"/>
        <w:rPr>
          <w:lang w:val="en-US"/>
        </w:rPr>
      </w:pPr>
      <w:bookmarkStart w:id="13" w:name="_Toc512618095"/>
      <w:r>
        <w:rPr>
          <w:lang w:val="en-US"/>
        </w:rPr>
        <w:t>Multiple sites</w:t>
      </w:r>
      <w:bookmarkEnd w:id="13"/>
    </w:p>
    <w:p w14:paraId="1A2733A6" w14:textId="2FB238F5" w:rsidR="005C7FFA" w:rsidRDefault="005C7FFA" w:rsidP="005C7FFA">
      <w:pPr>
        <w:rPr>
          <w:lang w:val="en-US"/>
        </w:rPr>
      </w:pPr>
      <w:r>
        <w:rPr>
          <w:lang w:val="en-US"/>
        </w:rPr>
        <w:t>With installation on multiple sites, you should follow the backup procedures on each site where you have a database. That allow you to restore the system as it was on th</w:t>
      </w:r>
      <w:r w:rsidR="00F76B60">
        <w:rPr>
          <w:lang w:val="en-US"/>
        </w:rPr>
        <w:t>at specific</w:t>
      </w:r>
      <w:r>
        <w:rPr>
          <w:lang w:val="en-US"/>
        </w:rPr>
        <w:t xml:space="preserve"> site (in case not everything is replicated), </w:t>
      </w:r>
      <w:proofErr w:type="gramStart"/>
      <w:r>
        <w:rPr>
          <w:lang w:val="en-US"/>
        </w:rPr>
        <w:t>and also</w:t>
      </w:r>
      <w:proofErr w:type="gramEnd"/>
      <w:r>
        <w:rPr>
          <w:lang w:val="en-US"/>
        </w:rPr>
        <w:t xml:space="preserve"> to speed up any restore time.</w:t>
      </w:r>
    </w:p>
    <w:p w14:paraId="66D198C3" w14:textId="2063E813" w:rsidR="00713F0C" w:rsidRDefault="00713F0C">
      <w:pPr>
        <w:rPr>
          <w:lang w:val="en-US"/>
        </w:rPr>
      </w:pPr>
    </w:p>
    <w:p w14:paraId="33CADF05" w14:textId="2462C2C4" w:rsidR="005C7FFA" w:rsidRDefault="005C7FFA" w:rsidP="00FF312F">
      <w:pPr>
        <w:pStyle w:val="Heading2"/>
        <w:rPr>
          <w:lang w:val="en-US"/>
        </w:rPr>
      </w:pPr>
      <w:bookmarkStart w:id="14" w:name="_Toc512618096"/>
      <w:r>
        <w:rPr>
          <w:lang w:val="en-US"/>
        </w:rPr>
        <w:t>Retention period and storage</w:t>
      </w:r>
      <w:bookmarkEnd w:id="14"/>
    </w:p>
    <w:p w14:paraId="7BD69FB5" w14:textId="2D0563C9" w:rsidR="00FF312F" w:rsidRDefault="00FF312F">
      <w:pPr>
        <w:rPr>
          <w:lang w:val="en-US"/>
        </w:rPr>
      </w:pPr>
      <w:r>
        <w:rPr>
          <w:lang w:val="en-US"/>
        </w:rPr>
        <w:t xml:space="preserve">How long you are going to store the backups, which media to use and where it is stored </w:t>
      </w:r>
      <w:proofErr w:type="gramStart"/>
      <w:r>
        <w:rPr>
          <w:lang w:val="en-US"/>
        </w:rPr>
        <w:t>has to</w:t>
      </w:r>
      <w:proofErr w:type="gramEnd"/>
      <w:r>
        <w:rPr>
          <w:lang w:val="en-US"/>
        </w:rPr>
        <w:t xml:space="preserve"> be according to your backup/restore policy and requirements.</w:t>
      </w:r>
    </w:p>
    <w:p w14:paraId="42D1D08A" w14:textId="063A12A8" w:rsidR="00FF312F" w:rsidRDefault="00FF312F">
      <w:pPr>
        <w:rPr>
          <w:lang w:val="en-US"/>
        </w:rPr>
      </w:pPr>
    </w:p>
    <w:p w14:paraId="7CEA664F" w14:textId="69B7C64E" w:rsidR="00FF312F" w:rsidRDefault="00FF312F">
      <w:pPr>
        <w:rPr>
          <w:lang w:val="en-US"/>
        </w:rPr>
      </w:pPr>
      <w:r>
        <w:rPr>
          <w:lang w:val="en-US"/>
        </w:rPr>
        <w:t>If you don’t have any</w:t>
      </w:r>
      <w:r w:rsidR="00D42C2C">
        <w:rPr>
          <w:lang w:val="en-US"/>
        </w:rPr>
        <w:t xml:space="preserve"> backup/restore policy</w:t>
      </w:r>
      <w:r>
        <w:rPr>
          <w:lang w:val="en-US"/>
        </w:rPr>
        <w:t>, we can suggest to</w:t>
      </w:r>
    </w:p>
    <w:p w14:paraId="5C0A2B4C" w14:textId="37703338" w:rsidR="00FF312F" w:rsidRPr="00FF312F" w:rsidRDefault="00FF312F" w:rsidP="00FF312F">
      <w:pPr>
        <w:pStyle w:val="ListParagraph"/>
        <w:numPr>
          <w:ilvl w:val="0"/>
          <w:numId w:val="1"/>
        </w:numPr>
        <w:rPr>
          <w:lang w:val="en-US"/>
        </w:rPr>
      </w:pPr>
      <w:r w:rsidRPr="00FF312F">
        <w:rPr>
          <w:lang w:val="en-US"/>
        </w:rPr>
        <w:t>Keep transaction log backups for 1 week</w:t>
      </w:r>
      <w:r w:rsidR="00D42C2C">
        <w:rPr>
          <w:lang w:val="en-US"/>
        </w:rPr>
        <w:t xml:space="preserve"> </w:t>
      </w:r>
      <w:r w:rsidRPr="00FF312F">
        <w:rPr>
          <w:lang w:val="en-US"/>
        </w:rPr>
        <w:t>or longer</w:t>
      </w:r>
    </w:p>
    <w:p w14:paraId="18CB8255" w14:textId="0C1B4252" w:rsidR="00FF312F" w:rsidRPr="00FF312F" w:rsidRDefault="00FF312F" w:rsidP="00FF312F">
      <w:pPr>
        <w:pStyle w:val="ListParagraph"/>
        <w:numPr>
          <w:ilvl w:val="0"/>
          <w:numId w:val="1"/>
        </w:numPr>
        <w:rPr>
          <w:lang w:val="en-US"/>
        </w:rPr>
      </w:pPr>
      <w:r w:rsidRPr="00FF312F">
        <w:rPr>
          <w:lang w:val="en-US"/>
        </w:rPr>
        <w:t>Keep the daily backups for 1-2 weeks</w:t>
      </w:r>
      <w:r w:rsidR="00D42C2C">
        <w:rPr>
          <w:lang w:val="en-US"/>
        </w:rPr>
        <w:t xml:space="preserve"> </w:t>
      </w:r>
      <w:r w:rsidRPr="00FF312F">
        <w:rPr>
          <w:lang w:val="en-US"/>
        </w:rPr>
        <w:t>or longer</w:t>
      </w:r>
      <w:r w:rsidR="00D42C2C">
        <w:rPr>
          <w:lang w:val="en-US"/>
        </w:rPr>
        <w:t xml:space="preserve"> (daily backup)</w:t>
      </w:r>
    </w:p>
    <w:p w14:paraId="12806617" w14:textId="40A8D1D4" w:rsidR="00FF312F" w:rsidRPr="00FF312F" w:rsidRDefault="00FF312F" w:rsidP="00FF312F">
      <w:pPr>
        <w:pStyle w:val="ListParagraph"/>
        <w:numPr>
          <w:ilvl w:val="0"/>
          <w:numId w:val="1"/>
        </w:numPr>
        <w:rPr>
          <w:lang w:val="en-US"/>
        </w:rPr>
      </w:pPr>
      <w:r w:rsidRPr="00FF312F">
        <w:rPr>
          <w:lang w:val="en-US"/>
        </w:rPr>
        <w:t>Keep one of the complete backups bi-weekly for 2 months</w:t>
      </w:r>
      <w:r w:rsidR="00D42C2C">
        <w:rPr>
          <w:lang w:val="en-US"/>
        </w:rPr>
        <w:t xml:space="preserve"> (bi weekly backup)</w:t>
      </w:r>
    </w:p>
    <w:p w14:paraId="12DBFAF5" w14:textId="01C05115" w:rsidR="00FF312F" w:rsidRPr="00FF312F" w:rsidRDefault="00FF312F" w:rsidP="00FF312F">
      <w:pPr>
        <w:pStyle w:val="ListParagraph"/>
        <w:numPr>
          <w:ilvl w:val="0"/>
          <w:numId w:val="1"/>
        </w:numPr>
        <w:rPr>
          <w:lang w:val="en-US"/>
        </w:rPr>
      </w:pPr>
      <w:r w:rsidRPr="00FF312F">
        <w:rPr>
          <w:lang w:val="en-US"/>
        </w:rPr>
        <w:t>Keep one of the complete backups each month for 1 year</w:t>
      </w:r>
      <w:r w:rsidR="00D42C2C">
        <w:rPr>
          <w:lang w:val="en-US"/>
        </w:rPr>
        <w:t xml:space="preserve"> (monthly backup)</w:t>
      </w:r>
    </w:p>
    <w:p w14:paraId="29AB7FDF" w14:textId="6F5B986F" w:rsidR="00FF312F" w:rsidRPr="00FF312F" w:rsidRDefault="00FF312F" w:rsidP="00FF312F">
      <w:pPr>
        <w:pStyle w:val="ListParagraph"/>
        <w:numPr>
          <w:ilvl w:val="0"/>
          <w:numId w:val="1"/>
        </w:numPr>
        <w:rPr>
          <w:lang w:val="en-US"/>
        </w:rPr>
      </w:pPr>
      <w:r w:rsidRPr="00FF312F">
        <w:rPr>
          <w:lang w:val="en-US"/>
        </w:rPr>
        <w:t xml:space="preserve">Keep one </w:t>
      </w:r>
      <w:r w:rsidR="00536CCA">
        <w:rPr>
          <w:lang w:val="en-US"/>
        </w:rPr>
        <w:t xml:space="preserve">complete </w:t>
      </w:r>
      <w:r w:rsidR="00D42C2C">
        <w:rPr>
          <w:lang w:val="en-US"/>
        </w:rPr>
        <w:t>backup from the beginning/end of the (fiscal) year (yearly backup)</w:t>
      </w:r>
    </w:p>
    <w:p w14:paraId="003B27F4" w14:textId="79CA4484" w:rsidR="00FF312F" w:rsidRDefault="00FF312F">
      <w:pPr>
        <w:rPr>
          <w:lang w:val="en-US"/>
        </w:rPr>
      </w:pPr>
    </w:p>
    <w:p w14:paraId="5A974F4E" w14:textId="77777777" w:rsidR="00D42C2C" w:rsidRDefault="00D42C2C">
      <w:pPr>
        <w:rPr>
          <w:lang w:val="en-US"/>
        </w:rPr>
      </w:pPr>
    </w:p>
    <w:p w14:paraId="533E920D" w14:textId="6ABFCD99" w:rsidR="00FF312F" w:rsidRDefault="00D42C2C" w:rsidP="000E01C1">
      <w:pPr>
        <w:pStyle w:val="Heading3"/>
        <w:rPr>
          <w:lang w:val="en-US"/>
        </w:rPr>
      </w:pPr>
      <w:bookmarkStart w:id="15" w:name="_Toc512618097"/>
      <w:r>
        <w:rPr>
          <w:lang w:val="en-US"/>
        </w:rPr>
        <w:t>Transaction log backup</w:t>
      </w:r>
      <w:bookmarkEnd w:id="15"/>
    </w:p>
    <w:p w14:paraId="3F248B1B" w14:textId="57CF00B2" w:rsidR="00190109" w:rsidRDefault="00D42C2C">
      <w:pPr>
        <w:rPr>
          <w:lang w:val="en-US"/>
        </w:rPr>
      </w:pPr>
      <w:r>
        <w:rPr>
          <w:lang w:val="en-US"/>
        </w:rPr>
        <w:t xml:space="preserve">The transaction log backup, in connection with a complete backup, allow for point in time recovery. With a daily complete backup and keeping transaction log backups for a week, </w:t>
      </w:r>
      <w:r w:rsidR="00190109">
        <w:rPr>
          <w:lang w:val="en-US"/>
        </w:rPr>
        <w:t>you can restore to any point in time for that week.</w:t>
      </w:r>
    </w:p>
    <w:p w14:paraId="3B5A8155" w14:textId="77777777" w:rsidR="00190109" w:rsidRDefault="00190109">
      <w:pPr>
        <w:rPr>
          <w:lang w:val="en-US"/>
        </w:rPr>
      </w:pPr>
    </w:p>
    <w:p w14:paraId="36493DF6" w14:textId="43863B12" w:rsidR="00190109" w:rsidRDefault="00190109" w:rsidP="00190109">
      <w:pPr>
        <w:pStyle w:val="Information"/>
        <w:rPr>
          <w:lang w:val="en-US"/>
        </w:rPr>
      </w:pPr>
      <w:r>
        <w:rPr>
          <w:lang w:val="en-US"/>
        </w:rPr>
        <w:t xml:space="preserve">Keeping all transaction log backup for a week and daily backups, provide a double backup </w:t>
      </w:r>
      <w:r w:rsidR="00F76B60">
        <w:rPr>
          <w:lang w:val="en-US"/>
        </w:rPr>
        <w:t xml:space="preserve">for </w:t>
      </w:r>
      <w:r>
        <w:rPr>
          <w:lang w:val="en-US"/>
        </w:rPr>
        <w:t xml:space="preserve">that week. </w:t>
      </w:r>
    </w:p>
    <w:p w14:paraId="6762E3EE" w14:textId="77777777" w:rsidR="00190109" w:rsidRDefault="00190109">
      <w:pPr>
        <w:rPr>
          <w:lang w:val="en-US"/>
        </w:rPr>
      </w:pPr>
    </w:p>
    <w:p w14:paraId="5B3F4BFE" w14:textId="30BCEE4A" w:rsidR="00D42C2C" w:rsidRDefault="000E01C1">
      <w:pPr>
        <w:rPr>
          <w:lang w:val="en-US"/>
        </w:rPr>
      </w:pPr>
      <w:r>
        <w:rPr>
          <w:lang w:val="en-US"/>
        </w:rPr>
        <w:t xml:space="preserve">In the event where </w:t>
      </w:r>
      <w:r w:rsidR="00190109">
        <w:rPr>
          <w:lang w:val="en-US"/>
        </w:rPr>
        <w:t xml:space="preserve">any of the complete backups during the week has failed or is damaged, you may use </w:t>
      </w:r>
      <w:r w:rsidR="00F76B60">
        <w:rPr>
          <w:lang w:val="en-US"/>
        </w:rPr>
        <w:t xml:space="preserve">the </w:t>
      </w:r>
      <w:r w:rsidR="00190109">
        <w:rPr>
          <w:lang w:val="en-US"/>
        </w:rPr>
        <w:t xml:space="preserve">daily backup from the day before and all the transaction log backups for that day and the transaction log backup of the following day to get to your desired point in time. See </w:t>
      </w:r>
      <w:r w:rsidR="00F76B60">
        <w:rPr>
          <w:lang w:val="en-US"/>
        </w:rPr>
        <w:t xml:space="preserve">the </w:t>
      </w:r>
      <w:r w:rsidR="00190109">
        <w:rPr>
          <w:lang w:val="en-US"/>
        </w:rPr>
        <w:t>example</w:t>
      </w:r>
      <w:r w:rsidR="00F76B60">
        <w:rPr>
          <w:lang w:val="en-US"/>
        </w:rPr>
        <w:t xml:space="preserve"> “</w:t>
      </w:r>
      <w:r w:rsidR="00F76B60">
        <w:rPr>
          <w:lang w:val="en-US"/>
        </w:rPr>
        <w:fldChar w:fldCharType="begin"/>
      </w:r>
      <w:r w:rsidR="00F76B60">
        <w:rPr>
          <w:lang w:val="en-US"/>
        </w:rPr>
        <w:instrText xml:space="preserve"> REF _Ref512615371 \h </w:instrText>
      </w:r>
      <w:r w:rsidR="00F76B60">
        <w:rPr>
          <w:lang w:val="en-US"/>
        </w:rPr>
      </w:r>
      <w:r w:rsidR="00F76B60">
        <w:rPr>
          <w:lang w:val="en-US"/>
        </w:rPr>
        <w:fldChar w:fldCharType="separate"/>
      </w:r>
      <w:r w:rsidR="00F76B60">
        <w:rPr>
          <w:lang w:val="en-US"/>
        </w:rPr>
        <w:t>At a point in time where you miss the latest full database backup prior to the incident</w:t>
      </w:r>
      <w:r w:rsidR="00F76B60">
        <w:rPr>
          <w:lang w:val="en-US"/>
        </w:rPr>
        <w:fldChar w:fldCharType="end"/>
      </w:r>
      <w:r w:rsidR="00F76B60">
        <w:rPr>
          <w:lang w:val="en-US"/>
        </w:rPr>
        <w:t>”</w:t>
      </w:r>
      <w:r w:rsidR="00190109">
        <w:rPr>
          <w:lang w:val="en-US"/>
        </w:rPr>
        <w:t xml:space="preserve"> in the appendix.</w:t>
      </w:r>
    </w:p>
    <w:p w14:paraId="4E686DEB" w14:textId="77777777" w:rsidR="000E01C1" w:rsidRDefault="000E01C1">
      <w:pPr>
        <w:rPr>
          <w:lang w:val="en-US"/>
        </w:rPr>
      </w:pPr>
    </w:p>
    <w:p w14:paraId="4E94EB7E" w14:textId="1D871DC5" w:rsidR="000E01C1" w:rsidRDefault="000E01C1">
      <w:pPr>
        <w:rPr>
          <w:lang w:val="en-US"/>
        </w:rPr>
      </w:pPr>
      <w:r>
        <w:rPr>
          <w:lang w:val="en-US"/>
        </w:rPr>
        <w:t xml:space="preserve">If a transaction log backup has failed, is damaged or missing, you only lack point in time </w:t>
      </w:r>
      <w:r w:rsidR="00F76B60">
        <w:rPr>
          <w:lang w:val="en-US"/>
        </w:rPr>
        <w:t>recovery</w:t>
      </w:r>
      <w:r>
        <w:rPr>
          <w:lang w:val="en-US"/>
        </w:rPr>
        <w:t xml:space="preserve"> between the transaction log backup before the one that is missing or damaged and the next daily backup. </w:t>
      </w:r>
      <w:r w:rsidR="00F76B60">
        <w:rPr>
          <w:lang w:val="en-US"/>
        </w:rPr>
        <w:t>Ref. the example “</w:t>
      </w:r>
      <w:r w:rsidR="00F76B60">
        <w:rPr>
          <w:lang w:val="en-US"/>
        </w:rPr>
        <w:fldChar w:fldCharType="begin"/>
      </w:r>
      <w:r w:rsidR="00F76B60">
        <w:rPr>
          <w:lang w:val="en-US"/>
        </w:rPr>
        <w:instrText xml:space="preserve"> REF _Ref512615511 \h </w:instrText>
      </w:r>
      <w:r w:rsidR="00F76B60">
        <w:rPr>
          <w:lang w:val="en-US"/>
        </w:rPr>
      </w:r>
      <w:r w:rsidR="00F76B60">
        <w:rPr>
          <w:lang w:val="en-US"/>
        </w:rPr>
        <w:fldChar w:fldCharType="separate"/>
      </w:r>
      <w:r w:rsidR="00F76B60">
        <w:rPr>
          <w:lang w:val="en-US"/>
        </w:rPr>
        <w:t>At a point in time where one of the transaction log backups are damaged or missing</w:t>
      </w:r>
      <w:r w:rsidR="00F76B60">
        <w:rPr>
          <w:lang w:val="en-US"/>
        </w:rPr>
        <w:fldChar w:fldCharType="end"/>
      </w:r>
      <w:r w:rsidR="00F76B60">
        <w:rPr>
          <w:lang w:val="en-US"/>
        </w:rPr>
        <w:t>” in the appendix.</w:t>
      </w:r>
    </w:p>
    <w:p w14:paraId="1B667A65" w14:textId="77777777" w:rsidR="00D42C2C" w:rsidRDefault="00D42C2C">
      <w:pPr>
        <w:rPr>
          <w:lang w:val="en-US"/>
        </w:rPr>
      </w:pPr>
    </w:p>
    <w:p w14:paraId="04339702" w14:textId="2597969C" w:rsidR="00D42C2C" w:rsidRDefault="00D42C2C" w:rsidP="000E01C1">
      <w:pPr>
        <w:pStyle w:val="Heading3"/>
        <w:rPr>
          <w:lang w:val="en-US"/>
        </w:rPr>
      </w:pPr>
      <w:bookmarkStart w:id="16" w:name="_Toc512618098"/>
      <w:r>
        <w:rPr>
          <w:lang w:val="en-US"/>
        </w:rPr>
        <w:t>Daily backup</w:t>
      </w:r>
      <w:bookmarkEnd w:id="16"/>
    </w:p>
    <w:p w14:paraId="43799CB6" w14:textId="10008F07" w:rsidR="000E01C1" w:rsidRDefault="000E01C1">
      <w:pPr>
        <w:rPr>
          <w:lang w:val="en-US"/>
        </w:rPr>
      </w:pPr>
      <w:r>
        <w:rPr>
          <w:lang w:val="en-US"/>
        </w:rPr>
        <w:t>With a complete backup daily, kept for 1-2 weeks, you have a simple way of restoring the database to any day for that period. There will only be a gap of 24 hours between each backup.</w:t>
      </w:r>
      <w:r w:rsidR="005D5A00">
        <w:rPr>
          <w:lang w:val="en-US"/>
        </w:rPr>
        <w:t xml:space="preserve"> If a transaction log backup is missing or damaged, you still have a new starting point every day. It also reduce</w:t>
      </w:r>
      <w:r w:rsidR="007E5D5E">
        <w:rPr>
          <w:lang w:val="en-US"/>
        </w:rPr>
        <w:t>s</w:t>
      </w:r>
      <w:r w:rsidR="005D5A00">
        <w:rPr>
          <w:lang w:val="en-US"/>
        </w:rPr>
        <w:t xml:space="preserve"> the amount of transaction log backups you may have to restore, compared to having fewer complete backups and relying more on transaction log backup</w:t>
      </w:r>
      <w:r w:rsidR="00F76B60">
        <w:rPr>
          <w:lang w:val="en-US"/>
        </w:rPr>
        <w:t>s</w:t>
      </w:r>
      <w:r w:rsidR="005D5A00">
        <w:rPr>
          <w:lang w:val="en-US"/>
        </w:rPr>
        <w:t>.</w:t>
      </w:r>
    </w:p>
    <w:p w14:paraId="6F3D2D1D" w14:textId="77777777" w:rsidR="000E01C1" w:rsidRDefault="000E01C1">
      <w:pPr>
        <w:rPr>
          <w:lang w:val="en-US"/>
        </w:rPr>
      </w:pPr>
    </w:p>
    <w:p w14:paraId="125D0FA3" w14:textId="4AE5B355" w:rsidR="00D42C2C" w:rsidRDefault="00D42C2C" w:rsidP="000E01C1">
      <w:pPr>
        <w:pStyle w:val="Heading3"/>
        <w:rPr>
          <w:lang w:val="en-US"/>
        </w:rPr>
      </w:pPr>
      <w:bookmarkStart w:id="17" w:name="_Toc512618099"/>
      <w:r>
        <w:rPr>
          <w:lang w:val="en-US"/>
        </w:rPr>
        <w:lastRenderedPageBreak/>
        <w:t>Bi-weekly backup</w:t>
      </w:r>
      <w:bookmarkEnd w:id="17"/>
    </w:p>
    <w:p w14:paraId="691DB099" w14:textId="55535860" w:rsidR="000E01C1" w:rsidRDefault="000E01C1">
      <w:pPr>
        <w:rPr>
          <w:lang w:val="en-US"/>
        </w:rPr>
      </w:pPr>
      <w:r>
        <w:rPr>
          <w:lang w:val="en-US"/>
        </w:rPr>
        <w:t xml:space="preserve">The bi-weekly backup is to shorten the gap between daily and monthly backups for the last 2 months. Reducing the required amount of backup storage </w:t>
      </w:r>
      <w:r w:rsidR="005D5A00">
        <w:rPr>
          <w:lang w:val="en-US"/>
        </w:rPr>
        <w:t>required</w:t>
      </w:r>
      <w:r w:rsidR="00F76B60">
        <w:rPr>
          <w:lang w:val="en-US"/>
        </w:rPr>
        <w:t>,</w:t>
      </w:r>
      <w:r w:rsidR="005D5A00">
        <w:rPr>
          <w:lang w:val="en-US"/>
        </w:rPr>
        <w:t xml:space="preserve"> </w:t>
      </w:r>
      <w:r>
        <w:rPr>
          <w:lang w:val="en-US"/>
        </w:rPr>
        <w:t xml:space="preserve">compared with </w:t>
      </w:r>
      <w:r w:rsidR="005D5A00">
        <w:rPr>
          <w:lang w:val="en-US"/>
        </w:rPr>
        <w:t>keeping daily complete backups.</w:t>
      </w:r>
    </w:p>
    <w:p w14:paraId="0D1E76CB" w14:textId="77777777" w:rsidR="000E01C1" w:rsidRDefault="000E01C1">
      <w:pPr>
        <w:rPr>
          <w:lang w:val="en-US"/>
        </w:rPr>
      </w:pPr>
    </w:p>
    <w:p w14:paraId="0D284C0D" w14:textId="4AFD78E4" w:rsidR="00D42C2C" w:rsidRDefault="00D42C2C" w:rsidP="00536CCA">
      <w:pPr>
        <w:pStyle w:val="Heading3"/>
        <w:rPr>
          <w:lang w:val="en-US"/>
        </w:rPr>
      </w:pPr>
      <w:bookmarkStart w:id="18" w:name="_Toc512618100"/>
      <w:r>
        <w:rPr>
          <w:lang w:val="en-US"/>
        </w:rPr>
        <w:t>Monthly backup</w:t>
      </w:r>
      <w:bookmarkEnd w:id="18"/>
    </w:p>
    <w:p w14:paraId="7913A0DC" w14:textId="007BACCE" w:rsidR="005D5A00" w:rsidRDefault="005D5A00">
      <w:pPr>
        <w:rPr>
          <w:lang w:val="en-US"/>
        </w:rPr>
      </w:pPr>
      <w:r>
        <w:rPr>
          <w:lang w:val="en-US"/>
        </w:rPr>
        <w:t xml:space="preserve">The monthly backups are for longer retention times, but also to reduce the required amount of backup storage required compared to keeping complete daily or bi-weekly backups. </w:t>
      </w:r>
      <w:r w:rsidR="00205288">
        <w:rPr>
          <w:lang w:val="en-US"/>
        </w:rPr>
        <w:t xml:space="preserve">With regards to monthly payroll cycles, the most ideal time would be that this backup is made after the monthly payroll has been processed, but before the payroll period is closed. But as the backup is usually scheduled, and there may be a </w:t>
      </w:r>
      <w:r w:rsidR="00222DD6">
        <w:rPr>
          <w:lang w:val="en-US"/>
        </w:rPr>
        <w:t xml:space="preserve">variation in the time of the actual </w:t>
      </w:r>
      <w:r w:rsidR="00205288">
        <w:rPr>
          <w:lang w:val="en-US"/>
        </w:rPr>
        <w:t>payroll completion</w:t>
      </w:r>
      <w:r w:rsidR="00222DD6">
        <w:rPr>
          <w:lang w:val="en-US"/>
        </w:rPr>
        <w:t>, we suggest that this is scheduled after the day when the payroll is usually supposed to be completed. This make it possible to make a restore of the database at a time just after the payroll completion. And by keeping it for a year, to have such a backup available for each payroll period</w:t>
      </w:r>
      <w:r w:rsidR="007E5D5E">
        <w:rPr>
          <w:lang w:val="en-US"/>
        </w:rPr>
        <w:t xml:space="preserve"> </w:t>
      </w:r>
      <w:r w:rsidR="00222DD6">
        <w:rPr>
          <w:lang w:val="en-US"/>
        </w:rPr>
        <w:t>(assuming monthly payroll) throughout the year.</w:t>
      </w:r>
    </w:p>
    <w:p w14:paraId="3AE0F82A" w14:textId="77777777" w:rsidR="005D5A00" w:rsidRDefault="005D5A00">
      <w:pPr>
        <w:rPr>
          <w:lang w:val="en-US"/>
        </w:rPr>
      </w:pPr>
    </w:p>
    <w:p w14:paraId="7C4B65D9" w14:textId="26DA1BD8" w:rsidR="00D42C2C" w:rsidRDefault="00D42C2C" w:rsidP="00536CCA">
      <w:pPr>
        <w:pStyle w:val="Heading3"/>
        <w:rPr>
          <w:lang w:val="en-US"/>
        </w:rPr>
      </w:pPr>
      <w:bookmarkStart w:id="19" w:name="_Toc512618101"/>
      <w:r>
        <w:rPr>
          <w:lang w:val="en-US"/>
        </w:rPr>
        <w:t>Yearly backup</w:t>
      </w:r>
      <w:bookmarkEnd w:id="19"/>
    </w:p>
    <w:p w14:paraId="73A0C6F0" w14:textId="730577DF" w:rsidR="00D42C2C" w:rsidRDefault="00222DD6">
      <w:pPr>
        <w:rPr>
          <w:lang w:val="en-US"/>
        </w:rPr>
      </w:pPr>
      <w:r>
        <w:rPr>
          <w:lang w:val="en-US"/>
        </w:rPr>
        <w:t xml:space="preserve">The yearly backup </w:t>
      </w:r>
      <w:proofErr w:type="gramStart"/>
      <w:r>
        <w:rPr>
          <w:lang w:val="en-US"/>
        </w:rPr>
        <w:t>are</w:t>
      </w:r>
      <w:proofErr w:type="gramEnd"/>
      <w:r>
        <w:rPr>
          <w:lang w:val="en-US"/>
        </w:rPr>
        <w:t xml:space="preserve"> for long term retention, if that is required. </w:t>
      </w:r>
      <w:proofErr w:type="gramStart"/>
      <w:r>
        <w:rPr>
          <w:lang w:val="en-US"/>
        </w:rPr>
        <w:t>Similar to</w:t>
      </w:r>
      <w:proofErr w:type="gramEnd"/>
      <w:r>
        <w:rPr>
          <w:lang w:val="en-US"/>
        </w:rPr>
        <w:t xml:space="preserve"> the monthly backups, with regard to payroll, you may want to schedule this around the time of the closing of the fiscal year.</w:t>
      </w:r>
      <w:r w:rsidR="00536CCA">
        <w:rPr>
          <w:lang w:val="en-US"/>
        </w:rPr>
        <w:t xml:space="preserve"> The most ideal time would be after you have completed all the processing of the fiscal year, but just before closing the year. But as it is scheduled and automatically run, we suggest scheduling this for a day after completion of the fiscal year and before the processing of the first payroll in the following fiscal year. It is possible that the retention of this backup would correspond to your requirements of retaining financial data.</w:t>
      </w:r>
    </w:p>
    <w:p w14:paraId="3B36ED64" w14:textId="77777777" w:rsidR="005C7FFA" w:rsidRDefault="005C7FFA">
      <w:pPr>
        <w:rPr>
          <w:lang w:val="en-US"/>
        </w:rPr>
      </w:pPr>
    </w:p>
    <w:p w14:paraId="053D4791" w14:textId="77777777" w:rsidR="00713F0C" w:rsidRDefault="00713F0C">
      <w:pPr>
        <w:rPr>
          <w:lang w:val="en-US"/>
        </w:rPr>
      </w:pPr>
    </w:p>
    <w:p w14:paraId="16FA168A" w14:textId="77777777" w:rsidR="00713F0C" w:rsidRDefault="00713F0C">
      <w:pPr>
        <w:rPr>
          <w:lang w:val="en-US"/>
        </w:rPr>
      </w:pPr>
    </w:p>
    <w:p w14:paraId="30B5F68E" w14:textId="1F0956BF" w:rsidR="003E2FBD" w:rsidRDefault="00B135D7" w:rsidP="00B135D7">
      <w:pPr>
        <w:pStyle w:val="Heading2"/>
        <w:rPr>
          <w:lang w:val="en-US"/>
        </w:rPr>
      </w:pPr>
      <w:bookmarkStart w:id="20" w:name="_Toc512618102"/>
      <w:r>
        <w:rPr>
          <w:lang w:val="en-US"/>
        </w:rPr>
        <w:t>Point in time recovery using transaction log</w:t>
      </w:r>
      <w:bookmarkEnd w:id="20"/>
    </w:p>
    <w:p w14:paraId="0A6AE330" w14:textId="35CC2F0E" w:rsidR="00B135D7" w:rsidRPr="00B135D7" w:rsidRDefault="00B135D7" w:rsidP="00B135D7">
      <w:pPr>
        <w:rPr>
          <w:lang w:val="en-US"/>
        </w:rPr>
      </w:pPr>
      <w:r w:rsidRPr="00B135D7">
        <w:rPr>
          <w:lang w:val="en-US"/>
        </w:rPr>
        <w:t>With the maintenance plan we set up,</w:t>
      </w:r>
      <w:r w:rsidR="008C670E">
        <w:rPr>
          <w:lang w:val="en-US"/>
        </w:rPr>
        <w:t xml:space="preserve"> with complete backup at 01:00 and transaction log backup every 2 hours,</w:t>
      </w:r>
      <w:r w:rsidRPr="00B135D7">
        <w:rPr>
          <w:lang w:val="en-US"/>
        </w:rPr>
        <w:t xml:space="preserve"> if something happen and the database </w:t>
      </w:r>
      <w:proofErr w:type="gramStart"/>
      <w:r w:rsidRPr="00B135D7">
        <w:rPr>
          <w:lang w:val="en-US"/>
        </w:rPr>
        <w:t>has to</w:t>
      </w:r>
      <w:proofErr w:type="gramEnd"/>
      <w:r w:rsidRPr="00B135D7">
        <w:rPr>
          <w:lang w:val="en-US"/>
        </w:rPr>
        <w:t xml:space="preserve"> be restored to the state it was at 10:40, it can be accomplished by restoring the full database backup from 01:00. Then all the 2 hourly transaction log backups between 01:00 and 10:00. Then the transaction log backup made after 10:40 will be restored not </w:t>
      </w:r>
      <w:proofErr w:type="gramStart"/>
      <w:r w:rsidRPr="00B135D7">
        <w:rPr>
          <w:lang w:val="en-US"/>
        </w:rPr>
        <w:t>entirely, but</w:t>
      </w:r>
      <w:proofErr w:type="gramEnd"/>
      <w:r w:rsidRPr="00B135D7">
        <w:rPr>
          <w:lang w:val="en-US"/>
        </w:rPr>
        <w:t xml:space="preserve"> specified to restore just until 10:40. </w:t>
      </w:r>
    </w:p>
    <w:p w14:paraId="419A4BBB" w14:textId="77777777" w:rsidR="00B135D7" w:rsidRPr="00B135D7" w:rsidRDefault="00B135D7" w:rsidP="00B135D7">
      <w:pPr>
        <w:rPr>
          <w:lang w:val="en-US"/>
        </w:rPr>
      </w:pPr>
    </w:p>
    <w:p w14:paraId="57580D9D" w14:textId="77777777" w:rsidR="00B135D7" w:rsidRPr="00B135D7" w:rsidRDefault="00B135D7" w:rsidP="00B135D7">
      <w:pPr>
        <w:rPr>
          <w:lang w:val="en-US"/>
        </w:rPr>
      </w:pPr>
      <w:r w:rsidRPr="00B135D7">
        <w:rPr>
          <w:lang w:val="en-US"/>
        </w:rPr>
        <w:t xml:space="preserve">If we would be missing one of the transaction log backup files, say at 07:00, that would render all the transaction log backups after 07:00 useless, and the latest time we could restore to would be 07:00. If we would be missing the full database backup, then we could not use the transaction log backups for recovery either, as we would be missing the starting point. </w:t>
      </w:r>
    </w:p>
    <w:p w14:paraId="680F2137" w14:textId="77777777" w:rsidR="00B135D7" w:rsidRPr="00B135D7" w:rsidRDefault="00B135D7" w:rsidP="00B135D7">
      <w:pPr>
        <w:rPr>
          <w:lang w:val="en-US"/>
        </w:rPr>
      </w:pPr>
    </w:p>
    <w:p w14:paraId="277A2B60" w14:textId="77777777" w:rsidR="00B135D7" w:rsidRPr="00BF79E8" w:rsidRDefault="00B135D7" w:rsidP="00B135D7">
      <w:pPr>
        <w:rPr>
          <w:lang w:val="en-US"/>
        </w:rPr>
      </w:pPr>
      <w:r w:rsidRPr="00B135D7">
        <w:rPr>
          <w:lang w:val="en-US"/>
        </w:rPr>
        <w:lastRenderedPageBreak/>
        <w:t>Now say that we have the full database backup on 25. January, but missing the full backup (or it is damaged) on 26. January, but we have all the transaction log backups from the 25 and 26. January, we could restore to any point in time on the 26. January by restoring the full database backup from the 25th and all the transaction log backups on 25th and 26th until the time we want on the 26th.</w:t>
      </w:r>
    </w:p>
    <w:p w14:paraId="4451979B" w14:textId="77777777" w:rsidR="00B135D7" w:rsidRDefault="00B135D7">
      <w:pPr>
        <w:rPr>
          <w:lang w:val="en-US"/>
        </w:rPr>
      </w:pPr>
    </w:p>
    <w:p w14:paraId="4F9D4674" w14:textId="74DC6C79" w:rsidR="00BF79E8" w:rsidRDefault="00BF79E8">
      <w:pPr>
        <w:rPr>
          <w:lang w:val="en-US"/>
        </w:rPr>
      </w:pPr>
      <w:r>
        <w:rPr>
          <w:lang w:val="en-US"/>
        </w:rPr>
        <w:br w:type="page"/>
      </w:r>
    </w:p>
    <w:p w14:paraId="4F9D4675" w14:textId="719FF443" w:rsidR="00BF79E8" w:rsidRDefault="0078326E" w:rsidP="00BF79E8">
      <w:pPr>
        <w:pStyle w:val="Heading1"/>
        <w:rPr>
          <w:lang w:val="en-US"/>
        </w:rPr>
      </w:pPr>
      <w:bookmarkStart w:id="21" w:name="_Ref512525128"/>
      <w:bookmarkStart w:id="22" w:name="_Toc512618103"/>
      <w:r>
        <w:rPr>
          <w:lang w:val="en-US"/>
        </w:rPr>
        <w:lastRenderedPageBreak/>
        <w:t>How to s</w:t>
      </w:r>
      <w:r w:rsidR="00D832DD">
        <w:rPr>
          <w:lang w:val="en-US"/>
        </w:rPr>
        <w:t>et</w:t>
      </w:r>
      <w:r>
        <w:rPr>
          <w:lang w:val="en-US"/>
        </w:rPr>
        <w:t xml:space="preserve"> </w:t>
      </w:r>
      <w:r w:rsidR="00D832DD">
        <w:rPr>
          <w:lang w:val="en-US"/>
        </w:rPr>
        <w:t>up</w:t>
      </w:r>
      <w:bookmarkEnd w:id="21"/>
      <w:bookmarkEnd w:id="22"/>
    </w:p>
    <w:p w14:paraId="02D071FD" w14:textId="77777777" w:rsidR="00713F0C" w:rsidRDefault="00713F0C">
      <w:pPr>
        <w:rPr>
          <w:lang w:val="en-US"/>
        </w:rPr>
      </w:pPr>
    </w:p>
    <w:p w14:paraId="65F3FFE2" w14:textId="3EACBA5E" w:rsidR="00713F0C" w:rsidRDefault="008C670E" w:rsidP="00C11A02">
      <w:pPr>
        <w:pStyle w:val="Heading2"/>
        <w:rPr>
          <w:lang w:val="en-US"/>
        </w:rPr>
      </w:pPr>
      <w:bookmarkStart w:id="23" w:name="_Toc512618104"/>
      <w:r>
        <w:rPr>
          <w:lang w:val="en-US"/>
        </w:rPr>
        <w:t xml:space="preserve">Creating </w:t>
      </w:r>
      <w:r w:rsidR="00713F0C">
        <w:rPr>
          <w:lang w:val="en-US"/>
        </w:rPr>
        <w:t xml:space="preserve">a </w:t>
      </w:r>
      <w:r>
        <w:rPr>
          <w:lang w:val="en-US"/>
        </w:rPr>
        <w:t xml:space="preserve">new </w:t>
      </w:r>
      <w:r w:rsidR="00713F0C">
        <w:rPr>
          <w:lang w:val="en-US"/>
        </w:rPr>
        <w:t>maintenance plan</w:t>
      </w:r>
      <w:bookmarkEnd w:id="23"/>
    </w:p>
    <w:p w14:paraId="61810074" w14:textId="77777777" w:rsidR="008C670E" w:rsidRDefault="008C670E">
      <w:pPr>
        <w:rPr>
          <w:lang w:val="en-US"/>
        </w:rPr>
      </w:pPr>
      <w:r>
        <w:rPr>
          <w:lang w:val="en-US"/>
        </w:rPr>
        <w:t xml:space="preserve">Start </w:t>
      </w:r>
      <w:r w:rsidRPr="00C11A02">
        <w:rPr>
          <w:rStyle w:val="Emphasis"/>
          <w:lang w:val="en-GB"/>
        </w:rPr>
        <w:t>Microsoft SQL Server Management Studio</w:t>
      </w:r>
      <w:r>
        <w:rPr>
          <w:lang w:val="en-US"/>
        </w:rPr>
        <w:t xml:space="preserve"> and log on to the SQL Server.</w:t>
      </w:r>
    </w:p>
    <w:p w14:paraId="29E3F984" w14:textId="05B053AC" w:rsidR="008C670E" w:rsidRDefault="008C670E">
      <w:pPr>
        <w:rPr>
          <w:lang w:val="en-US"/>
        </w:rPr>
      </w:pPr>
      <w:r>
        <w:rPr>
          <w:lang w:val="en-US"/>
        </w:rPr>
        <w:t xml:space="preserve">Expand </w:t>
      </w:r>
      <w:r w:rsidRPr="008C670E">
        <w:rPr>
          <w:rStyle w:val="Emphasis"/>
          <w:lang w:val="en-GB"/>
        </w:rPr>
        <w:t xml:space="preserve">Management </w:t>
      </w:r>
      <w:r>
        <w:rPr>
          <w:lang w:val="en-US"/>
        </w:rPr>
        <w:t xml:space="preserve">and expand </w:t>
      </w:r>
      <w:r w:rsidRPr="000C1E07">
        <w:rPr>
          <w:rStyle w:val="Emphasis"/>
          <w:lang w:val="en-GB"/>
        </w:rPr>
        <w:t>Maintenance plan</w:t>
      </w:r>
      <w:r>
        <w:rPr>
          <w:lang w:val="en-US"/>
        </w:rPr>
        <w:t xml:space="preserve"> to view the existing maintenance plans. </w:t>
      </w:r>
      <w:proofErr w:type="spellStart"/>
      <w:r>
        <w:rPr>
          <w:lang w:val="en-US"/>
        </w:rPr>
        <w:t>Rightclick</w:t>
      </w:r>
      <w:proofErr w:type="spellEnd"/>
      <w:r>
        <w:rPr>
          <w:lang w:val="en-US"/>
        </w:rPr>
        <w:t xml:space="preserve"> on </w:t>
      </w:r>
      <w:r w:rsidRPr="008C670E">
        <w:rPr>
          <w:rStyle w:val="Emphasis"/>
          <w:lang w:val="en-GB"/>
        </w:rPr>
        <w:t>Maintenance plan</w:t>
      </w:r>
    </w:p>
    <w:p w14:paraId="1048CEAB" w14:textId="77777777" w:rsidR="008C670E" w:rsidRDefault="008C670E">
      <w:pPr>
        <w:rPr>
          <w:lang w:val="en-US"/>
        </w:rPr>
      </w:pPr>
      <w:r>
        <w:rPr>
          <w:lang w:val="en-US"/>
        </w:rPr>
        <w:t xml:space="preserve">Select </w:t>
      </w:r>
      <w:r w:rsidRPr="008C670E">
        <w:rPr>
          <w:rStyle w:val="Emphasis"/>
        </w:rPr>
        <w:t xml:space="preserve">New </w:t>
      </w:r>
      <w:proofErr w:type="spellStart"/>
      <w:r w:rsidRPr="008C670E">
        <w:rPr>
          <w:rStyle w:val="Emphasis"/>
        </w:rPr>
        <w:t>Maintenance</w:t>
      </w:r>
      <w:proofErr w:type="spellEnd"/>
      <w:r w:rsidRPr="008C670E">
        <w:rPr>
          <w:rStyle w:val="Emphasis"/>
        </w:rPr>
        <w:t xml:space="preserve"> Plan ….</w:t>
      </w:r>
    </w:p>
    <w:p w14:paraId="668D02A1" w14:textId="35156915" w:rsidR="008C670E" w:rsidRDefault="008C670E">
      <w:pPr>
        <w:rPr>
          <w:lang w:val="en-US"/>
        </w:rPr>
      </w:pPr>
      <w:r>
        <w:rPr>
          <w:noProof/>
        </w:rPr>
        <w:drawing>
          <wp:inline distT="0" distB="0" distL="0" distR="0" wp14:anchorId="116D27FE" wp14:editId="23A3FB30">
            <wp:extent cx="3352381" cy="3276190"/>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381" cy="3276190"/>
                    </a:xfrm>
                    <a:prstGeom prst="rect">
                      <a:avLst/>
                    </a:prstGeom>
                  </pic:spPr>
                </pic:pic>
              </a:graphicData>
            </a:graphic>
          </wp:inline>
        </w:drawing>
      </w:r>
    </w:p>
    <w:p w14:paraId="63B3587C" w14:textId="77777777" w:rsidR="008C670E" w:rsidRDefault="008C670E">
      <w:pPr>
        <w:rPr>
          <w:lang w:val="en-US"/>
        </w:rPr>
      </w:pPr>
    </w:p>
    <w:p w14:paraId="0E4ACDDE" w14:textId="5A30BD21" w:rsidR="008C670E" w:rsidRDefault="008C670E">
      <w:pPr>
        <w:rPr>
          <w:lang w:val="en-US"/>
        </w:rPr>
      </w:pPr>
      <w:r>
        <w:rPr>
          <w:lang w:val="en-US"/>
        </w:rPr>
        <w:t>Give the maintenance plan a name (which not already exist)</w:t>
      </w:r>
    </w:p>
    <w:p w14:paraId="7D0866D5" w14:textId="77777777" w:rsidR="008C670E" w:rsidRDefault="008C670E">
      <w:pPr>
        <w:rPr>
          <w:lang w:val="en-US"/>
        </w:rPr>
      </w:pPr>
      <w:r>
        <w:rPr>
          <w:noProof/>
        </w:rPr>
        <w:drawing>
          <wp:inline distT="0" distB="0" distL="0" distR="0" wp14:anchorId="68D33A98" wp14:editId="0A7BC2CC">
            <wp:extent cx="3238095" cy="113333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095" cy="1133333"/>
                    </a:xfrm>
                    <a:prstGeom prst="rect">
                      <a:avLst/>
                    </a:prstGeom>
                  </pic:spPr>
                </pic:pic>
              </a:graphicData>
            </a:graphic>
          </wp:inline>
        </w:drawing>
      </w:r>
    </w:p>
    <w:p w14:paraId="523ADC91" w14:textId="77777777" w:rsidR="008C670E" w:rsidRDefault="008C670E">
      <w:pPr>
        <w:rPr>
          <w:lang w:val="en-US"/>
        </w:rPr>
      </w:pPr>
      <w:r>
        <w:rPr>
          <w:lang w:val="en-US"/>
        </w:rPr>
        <w:t xml:space="preserve">And click </w:t>
      </w:r>
      <w:r w:rsidRPr="007E5D5E">
        <w:rPr>
          <w:rStyle w:val="Emphasis"/>
          <w:lang w:val="en-US"/>
        </w:rPr>
        <w:t>OK</w:t>
      </w:r>
    </w:p>
    <w:p w14:paraId="4F261F32" w14:textId="77777777" w:rsidR="00816017" w:rsidRDefault="00816017">
      <w:pPr>
        <w:rPr>
          <w:lang w:val="en-US"/>
        </w:rPr>
      </w:pPr>
    </w:p>
    <w:p w14:paraId="41147C15" w14:textId="40FD8355" w:rsidR="008C670E" w:rsidRDefault="00816017">
      <w:pPr>
        <w:rPr>
          <w:lang w:val="en-US"/>
        </w:rPr>
      </w:pPr>
      <w:r>
        <w:rPr>
          <w:lang w:val="en-US"/>
        </w:rPr>
        <w:t>Fill in a description</w:t>
      </w:r>
      <w:r w:rsidR="008C670E">
        <w:rPr>
          <w:lang w:val="en-US"/>
        </w:rPr>
        <w:t xml:space="preserve"> </w:t>
      </w:r>
    </w:p>
    <w:p w14:paraId="58A4398E" w14:textId="3A4484AD" w:rsidR="000C1E07" w:rsidRDefault="000C1E07">
      <w:pPr>
        <w:rPr>
          <w:lang w:val="en-US"/>
        </w:rPr>
      </w:pPr>
      <w:r>
        <w:rPr>
          <w:noProof/>
        </w:rPr>
        <w:lastRenderedPageBreak/>
        <w:drawing>
          <wp:inline distT="0" distB="0" distL="0" distR="0" wp14:anchorId="71A2B238" wp14:editId="099BF23A">
            <wp:extent cx="4428571" cy="106666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8571" cy="1066667"/>
                    </a:xfrm>
                    <a:prstGeom prst="rect">
                      <a:avLst/>
                    </a:prstGeom>
                  </pic:spPr>
                </pic:pic>
              </a:graphicData>
            </a:graphic>
          </wp:inline>
        </w:drawing>
      </w:r>
    </w:p>
    <w:p w14:paraId="43378AE9" w14:textId="77777777" w:rsidR="00816017" w:rsidRDefault="00816017">
      <w:pPr>
        <w:rPr>
          <w:lang w:val="en-US"/>
        </w:rPr>
      </w:pPr>
    </w:p>
    <w:p w14:paraId="4D7F2EB6" w14:textId="2D098B35" w:rsidR="007C5B54" w:rsidRDefault="00C11A02" w:rsidP="00C11A02">
      <w:pPr>
        <w:pStyle w:val="Heading2"/>
        <w:rPr>
          <w:lang w:val="en-US"/>
        </w:rPr>
      </w:pPr>
      <w:bookmarkStart w:id="24" w:name="_Toc512618105"/>
      <w:r>
        <w:rPr>
          <w:lang w:val="en-US"/>
        </w:rPr>
        <w:t>Add subplans to the maintenance plan</w:t>
      </w:r>
      <w:bookmarkEnd w:id="24"/>
    </w:p>
    <w:p w14:paraId="66B79679" w14:textId="2DB7BFB9" w:rsidR="008C670E" w:rsidRDefault="008C670E">
      <w:pPr>
        <w:rPr>
          <w:lang w:val="en-US"/>
        </w:rPr>
      </w:pPr>
      <w:r>
        <w:rPr>
          <w:lang w:val="en-US"/>
        </w:rPr>
        <w:t xml:space="preserve">Click </w:t>
      </w:r>
      <w:r w:rsidRPr="000C1E07">
        <w:rPr>
          <w:rStyle w:val="Emphasis"/>
          <w:lang w:val="en-GB"/>
        </w:rPr>
        <w:t>Add Subplan</w:t>
      </w:r>
      <w:r>
        <w:rPr>
          <w:lang w:val="en-US"/>
        </w:rPr>
        <w:t xml:space="preserve"> on the toolbar</w:t>
      </w:r>
    </w:p>
    <w:p w14:paraId="7D42E8C8" w14:textId="75A3F577" w:rsidR="006A607F" w:rsidRDefault="006A607F">
      <w:pPr>
        <w:rPr>
          <w:lang w:val="en-US"/>
        </w:rPr>
      </w:pPr>
      <w:r>
        <w:rPr>
          <w:noProof/>
        </w:rPr>
        <w:drawing>
          <wp:inline distT="0" distB="0" distL="0" distR="0" wp14:anchorId="2E0CDA68" wp14:editId="3E238B24">
            <wp:extent cx="4695238" cy="154285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5238" cy="1542857"/>
                    </a:xfrm>
                    <a:prstGeom prst="rect">
                      <a:avLst/>
                    </a:prstGeom>
                  </pic:spPr>
                </pic:pic>
              </a:graphicData>
            </a:graphic>
          </wp:inline>
        </w:drawing>
      </w:r>
    </w:p>
    <w:p w14:paraId="5858B7AD" w14:textId="77777777" w:rsidR="006A607F" w:rsidRDefault="006A607F">
      <w:pPr>
        <w:rPr>
          <w:lang w:val="en-US"/>
        </w:rPr>
      </w:pPr>
    </w:p>
    <w:p w14:paraId="7CAC7B5A" w14:textId="77777777" w:rsidR="006A607F" w:rsidRDefault="006A607F">
      <w:pPr>
        <w:rPr>
          <w:lang w:val="en-US"/>
        </w:rPr>
      </w:pPr>
      <w:r>
        <w:rPr>
          <w:lang w:val="en-US"/>
        </w:rPr>
        <w:t xml:space="preserve">Name the subplan </w:t>
      </w:r>
      <w:r w:rsidRPr="000C1E07">
        <w:rPr>
          <w:rStyle w:val="IntenseReference"/>
          <w:lang w:val="en-GB"/>
        </w:rPr>
        <w:t>Full Database Backup</w:t>
      </w:r>
    </w:p>
    <w:p w14:paraId="50159BC0" w14:textId="36FE9929" w:rsidR="006A607F" w:rsidRDefault="006A607F">
      <w:pPr>
        <w:rPr>
          <w:lang w:val="en-US"/>
        </w:rPr>
      </w:pPr>
      <w:r>
        <w:rPr>
          <w:lang w:val="en-US"/>
        </w:rPr>
        <w:t xml:space="preserve">Give it </w:t>
      </w:r>
      <w:r w:rsidR="0078326E">
        <w:rPr>
          <w:lang w:val="en-US"/>
        </w:rPr>
        <w:t>a</w:t>
      </w:r>
      <w:r>
        <w:rPr>
          <w:lang w:val="en-US"/>
        </w:rPr>
        <w:t xml:space="preserve"> description </w:t>
      </w:r>
      <w:r w:rsidRPr="000C1E07">
        <w:rPr>
          <w:rStyle w:val="IntenseReference"/>
          <w:lang w:val="en-GB"/>
        </w:rPr>
        <w:t>Take a full database backup</w:t>
      </w:r>
    </w:p>
    <w:p w14:paraId="13184268" w14:textId="77777777" w:rsidR="006A607F" w:rsidRDefault="006A607F">
      <w:pPr>
        <w:rPr>
          <w:lang w:val="en-US"/>
        </w:rPr>
      </w:pPr>
      <w:r>
        <w:rPr>
          <w:lang w:val="en-US"/>
        </w:rPr>
        <w:t xml:space="preserve">You may set up the schedule now, but in this </w:t>
      </w:r>
      <w:proofErr w:type="gramStart"/>
      <w:r>
        <w:rPr>
          <w:lang w:val="en-US"/>
        </w:rPr>
        <w:t>example</w:t>
      </w:r>
      <w:proofErr w:type="gramEnd"/>
      <w:r>
        <w:rPr>
          <w:lang w:val="en-US"/>
        </w:rPr>
        <w:t xml:space="preserve"> we will come back to the schedule later.</w:t>
      </w:r>
    </w:p>
    <w:p w14:paraId="4DB97879" w14:textId="1A4EF21F" w:rsidR="006A607F" w:rsidRDefault="006A607F">
      <w:pPr>
        <w:rPr>
          <w:lang w:val="en-US"/>
        </w:rPr>
      </w:pPr>
      <w:r>
        <w:rPr>
          <w:lang w:val="en-US"/>
        </w:rPr>
        <w:t xml:space="preserve">Run as SQL Server Agent Service account. </w:t>
      </w:r>
    </w:p>
    <w:p w14:paraId="61AB4ECD" w14:textId="466AFBE4" w:rsidR="005D4AD9" w:rsidRDefault="005D4AD9">
      <w:pPr>
        <w:rPr>
          <w:lang w:val="en-US"/>
        </w:rPr>
      </w:pPr>
      <w:r>
        <w:rPr>
          <w:noProof/>
        </w:rPr>
        <w:drawing>
          <wp:inline distT="0" distB="0" distL="0" distR="0" wp14:anchorId="79058F48" wp14:editId="6556ABC0">
            <wp:extent cx="4219048" cy="270476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9048" cy="2704762"/>
                    </a:xfrm>
                    <a:prstGeom prst="rect">
                      <a:avLst/>
                    </a:prstGeom>
                  </pic:spPr>
                </pic:pic>
              </a:graphicData>
            </a:graphic>
          </wp:inline>
        </w:drawing>
      </w:r>
    </w:p>
    <w:p w14:paraId="114E382B" w14:textId="1995B457" w:rsidR="005D4AD9" w:rsidRDefault="005D4AD9">
      <w:pPr>
        <w:rPr>
          <w:lang w:val="en-US"/>
        </w:rPr>
      </w:pPr>
      <w:r>
        <w:rPr>
          <w:lang w:val="en-US"/>
        </w:rPr>
        <w:t xml:space="preserve">Click </w:t>
      </w:r>
      <w:r w:rsidRPr="000C1E07">
        <w:rPr>
          <w:rStyle w:val="Emphasis"/>
          <w:lang w:val="en-GB"/>
        </w:rPr>
        <w:t>OK</w:t>
      </w:r>
    </w:p>
    <w:p w14:paraId="49BCF1CD" w14:textId="77777777" w:rsidR="005D4AD9" w:rsidRDefault="005D4AD9">
      <w:pPr>
        <w:rPr>
          <w:lang w:val="en-US"/>
        </w:rPr>
      </w:pPr>
    </w:p>
    <w:p w14:paraId="5E8CBAB5" w14:textId="364AB04E" w:rsidR="006A607F" w:rsidRDefault="006A607F" w:rsidP="006A607F">
      <w:pPr>
        <w:pStyle w:val="Warning"/>
        <w:rPr>
          <w:lang w:val="en-US"/>
        </w:rPr>
      </w:pPr>
      <w:r>
        <w:rPr>
          <w:lang w:val="en-US"/>
        </w:rPr>
        <w:lastRenderedPageBreak/>
        <w:t xml:space="preserve">The account that the SQL Server Agent service is using must have sufficient rights </w:t>
      </w:r>
      <w:r w:rsidR="005D4AD9">
        <w:rPr>
          <w:lang w:val="en-US"/>
        </w:rPr>
        <w:t xml:space="preserve">in the file system </w:t>
      </w:r>
      <w:r>
        <w:rPr>
          <w:lang w:val="en-US"/>
        </w:rPr>
        <w:t xml:space="preserve">to write to the destination folder where the backup files will be stored, </w:t>
      </w:r>
      <w:proofErr w:type="gramStart"/>
      <w:r>
        <w:rPr>
          <w:lang w:val="en-US"/>
        </w:rPr>
        <w:t>and also</w:t>
      </w:r>
      <w:proofErr w:type="gramEnd"/>
      <w:r>
        <w:rPr>
          <w:lang w:val="en-US"/>
        </w:rPr>
        <w:t xml:space="preserve"> have sufficient rights in the SQL server to make database backups</w:t>
      </w:r>
      <w:r w:rsidR="005D4AD9">
        <w:rPr>
          <w:lang w:val="en-US"/>
        </w:rPr>
        <w:t xml:space="preserve"> of the Adonis database</w:t>
      </w:r>
      <w:r>
        <w:rPr>
          <w:lang w:val="en-US"/>
        </w:rPr>
        <w:t>.</w:t>
      </w:r>
    </w:p>
    <w:p w14:paraId="71195D2C" w14:textId="77777777" w:rsidR="005D4AD9" w:rsidRDefault="005D4AD9">
      <w:pPr>
        <w:rPr>
          <w:lang w:val="en-US"/>
        </w:rPr>
      </w:pPr>
    </w:p>
    <w:p w14:paraId="49039FD6" w14:textId="77777777" w:rsidR="005D4AD9" w:rsidRDefault="005D4AD9">
      <w:pPr>
        <w:rPr>
          <w:lang w:val="en-US"/>
        </w:rPr>
      </w:pPr>
      <w:r>
        <w:rPr>
          <w:lang w:val="en-US"/>
        </w:rPr>
        <w:t xml:space="preserve">Click </w:t>
      </w:r>
      <w:r w:rsidRPr="000C1E07">
        <w:rPr>
          <w:rStyle w:val="Emphasis"/>
          <w:lang w:val="en-GB"/>
        </w:rPr>
        <w:t>Add Subplan</w:t>
      </w:r>
      <w:r>
        <w:rPr>
          <w:lang w:val="en-US"/>
        </w:rPr>
        <w:t xml:space="preserve"> again</w:t>
      </w:r>
    </w:p>
    <w:p w14:paraId="3458B25F" w14:textId="0AEC41A6" w:rsidR="005D4AD9" w:rsidRDefault="005D4AD9" w:rsidP="005D4AD9">
      <w:pPr>
        <w:rPr>
          <w:lang w:val="en-US"/>
        </w:rPr>
      </w:pPr>
      <w:r>
        <w:rPr>
          <w:lang w:val="en-US"/>
        </w:rPr>
        <w:t xml:space="preserve">Name the subplan </w:t>
      </w:r>
      <w:r>
        <w:rPr>
          <w:rStyle w:val="IntenseReference"/>
          <w:lang w:val="en-GB"/>
        </w:rPr>
        <w:t>Transaction log</w:t>
      </w:r>
      <w:r w:rsidRPr="005D4AD9">
        <w:rPr>
          <w:rStyle w:val="IntenseReference"/>
          <w:lang w:val="en-GB"/>
        </w:rPr>
        <w:t xml:space="preserve"> Backup</w:t>
      </w:r>
    </w:p>
    <w:p w14:paraId="49BFB0EA" w14:textId="768E8CBE" w:rsidR="005D4AD9" w:rsidRDefault="005D4AD9" w:rsidP="005D4AD9">
      <w:pPr>
        <w:rPr>
          <w:lang w:val="en-US"/>
        </w:rPr>
      </w:pPr>
      <w:r>
        <w:rPr>
          <w:lang w:val="en-US"/>
        </w:rPr>
        <w:t xml:space="preserve">Give it the description </w:t>
      </w:r>
      <w:r w:rsidRPr="005D4AD9">
        <w:rPr>
          <w:rStyle w:val="IntenseReference"/>
          <w:lang w:val="en-GB"/>
        </w:rPr>
        <w:t xml:space="preserve">Take a </w:t>
      </w:r>
      <w:r>
        <w:rPr>
          <w:rStyle w:val="IntenseReference"/>
          <w:lang w:val="en-GB"/>
        </w:rPr>
        <w:t>Transaction log</w:t>
      </w:r>
      <w:r w:rsidRPr="005D4AD9">
        <w:rPr>
          <w:rStyle w:val="IntenseReference"/>
          <w:lang w:val="en-GB"/>
        </w:rPr>
        <w:t xml:space="preserve"> backup</w:t>
      </w:r>
    </w:p>
    <w:p w14:paraId="59F2E902" w14:textId="77777777" w:rsidR="005D4AD9" w:rsidRDefault="005D4AD9" w:rsidP="005D4AD9">
      <w:pPr>
        <w:rPr>
          <w:lang w:val="en-US"/>
        </w:rPr>
      </w:pPr>
      <w:r>
        <w:rPr>
          <w:lang w:val="en-US"/>
        </w:rPr>
        <w:t xml:space="preserve">You may set up the schedule now, but in this </w:t>
      </w:r>
      <w:proofErr w:type="gramStart"/>
      <w:r>
        <w:rPr>
          <w:lang w:val="en-US"/>
        </w:rPr>
        <w:t>example</w:t>
      </w:r>
      <w:proofErr w:type="gramEnd"/>
      <w:r>
        <w:rPr>
          <w:lang w:val="en-US"/>
        </w:rPr>
        <w:t xml:space="preserve"> we will come back to the schedule later.</w:t>
      </w:r>
    </w:p>
    <w:p w14:paraId="56E1D00F" w14:textId="55BA4677" w:rsidR="005D4AD9" w:rsidRDefault="005D4AD9" w:rsidP="005D4AD9">
      <w:pPr>
        <w:rPr>
          <w:lang w:val="en-US"/>
        </w:rPr>
      </w:pPr>
      <w:r>
        <w:rPr>
          <w:lang w:val="en-US"/>
        </w:rPr>
        <w:t xml:space="preserve">Run as SQL Server Agent Service account. </w:t>
      </w:r>
    </w:p>
    <w:p w14:paraId="662E1D5E" w14:textId="48A2B13E" w:rsidR="005D4AD9" w:rsidRDefault="005D4AD9" w:rsidP="005D4AD9">
      <w:pPr>
        <w:rPr>
          <w:lang w:val="en-US"/>
        </w:rPr>
      </w:pPr>
      <w:r>
        <w:rPr>
          <w:noProof/>
        </w:rPr>
        <w:drawing>
          <wp:inline distT="0" distB="0" distL="0" distR="0" wp14:anchorId="4447D3F0" wp14:editId="129A685F">
            <wp:extent cx="4228571" cy="2742857"/>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8571" cy="2742857"/>
                    </a:xfrm>
                    <a:prstGeom prst="rect">
                      <a:avLst/>
                    </a:prstGeom>
                  </pic:spPr>
                </pic:pic>
              </a:graphicData>
            </a:graphic>
          </wp:inline>
        </w:drawing>
      </w:r>
    </w:p>
    <w:p w14:paraId="24768239" w14:textId="44A0A37D" w:rsidR="005D4AD9" w:rsidRDefault="005D4AD9" w:rsidP="005D4AD9">
      <w:pPr>
        <w:rPr>
          <w:lang w:val="en-US"/>
        </w:rPr>
      </w:pPr>
      <w:r>
        <w:rPr>
          <w:lang w:val="en-US"/>
        </w:rPr>
        <w:t xml:space="preserve">Click </w:t>
      </w:r>
      <w:r w:rsidRPr="000C1E07">
        <w:rPr>
          <w:rStyle w:val="Emphasis"/>
          <w:lang w:val="en-GB"/>
        </w:rPr>
        <w:t>OK</w:t>
      </w:r>
    </w:p>
    <w:p w14:paraId="61ACDED4" w14:textId="77777777" w:rsidR="005D4AD9" w:rsidRDefault="005D4AD9" w:rsidP="005D4AD9">
      <w:pPr>
        <w:rPr>
          <w:lang w:val="en-US"/>
        </w:rPr>
      </w:pPr>
    </w:p>
    <w:p w14:paraId="42E6D5D5" w14:textId="7C6EEC45" w:rsidR="005D4AD9" w:rsidRDefault="005D4AD9" w:rsidP="005D4AD9">
      <w:pPr>
        <w:rPr>
          <w:lang w:val="en-US"/>
        </w:rPr>
      </w:pPr>
      <w:r>
        <w:rPr>
          <w:lang w:val="en-US"/>
        </w:rPr>
        <w:t>You now have 3 subplans in this maintenance plan</w:t>
      </w:r>
    </w:p>
    <w:p w14:paraId="4427579B" w14:textId="743AB01F" w:rsidR="005D4AD9" w:rsidRDefault="005D4AD9">
      <w:pPr>
        <w:rPr>
          <w:lang w:val="en-US"/>
        </w:rPr>
      </w:pPr>
      <w:r>
        <w:rPr>
          <w:lang w:val="en-US"/>
        </w:rPr>
        <w:t xml:space="preserve">Select </w:t>
      </w:r>
      <w:r w:rsidRPr="000C1E07">
        <w:rPr>
          <w:rStyle w:val="Emphasis"/>
          <w:lang w:val="en-GB"/>
        </w:rPr>
        <w:t>Subplan_1</w:t>
      </w:r>
      <w:r>
        <w:rPr>
          <w:lang w:val="en-US"/>
        </w:rPr>
        <w:t xml:space="preserve"> in the list and click on the </w:t>
      </w:r>
      <w:r>
        <w:rPr>
          <w:noProof/>
        </w:rPr>
        <w:drawing>
          <wp:inline distT="0" distB="0" distL="0" distR="0" wp14:anchorId="76D532A0" wp14:editId="6C0418DC">
            <wp:extent cx="228571" cy="200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71" cy="200000"/>
                    </a:xfrm>
                    <a:prstGeom prst="rect">
                      <a:avLst/>
                    </a:prstGeom>
                  </pic:spPr>
                </pic:pic>
              </a:graphicData>
            </a:graphic>
          </wp:inline>
        </w:drawing>
      </w:r>
      <w:r>
        <w:rPr>
          <w:lang w:val="en-US"/>
        </w:rPr>
        <w:t xml:space="preserve"> icon in the toolbar to delete Subplan_1</w:t>
      </w:r>
    </w:p>
    <w:p w14:paraId="6696FC2B" w14:textId="60691917" w:rsidR="005D4AD9" w:rsidRDefault="0048344E">
      <w:pPr>
        <w:rPr>
          <w:lang w:val="en-US"/>
        </w:rPr>
      </w:pPr>
      <w:r>
        <w:rPr>
          <w:noProof/>
        </w:rPr>
        <w:lastRenderedPageBreak/>
        <w:drawing>
          <wp:inline distT="0" distB="0" distL="0" distR="0" wp14:anchorId="311BA9C7" wp14:editId="0D4D0FF0">
            <wp:extent cx="5561905" cy="210476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1905" cy="2104762"/>
                    </a:xfrm>
                    <a:prstGeom prst="rect">
                      <a:avLst/>
                    </a:prstGeom>
                  </pic:spPr>
                </pic:pic>
              </a:graphicData>
            </a:graphic>
          </wp:inline>
        </w:drawing>
      </w:r>
    </w:p>
    <w:p w14:paraId="207BF680" w14:textId="77777777" w:rsidR="0078326E" w:rsidRDefault="0078326E">
      <w:pPr>
        <w:rPr>
          <w:lang w:val="en-US"/>
        </w:rPr>
      </w:pPr>
      <w:r>
        <w:rPr>
          <w:noProof/>
        </w:rPr>
        <w:drawing>
          <wp:inline distT="0" distB="0" distL="0" distR="0" wp14:anchorId="42753F2D" wp14:editId="27057A11">
            <wp:extent cx="5760720" cy="124269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42695"/>
                    </a:xfrm>
                    <a:prstGeom prst="rect">
                      <a:avLst/>
                    </a:prstGeom>
                  </pic:spPr>
                </pic:pic>
              </a:graphicData>
            </a:graphic>
          </wp:inline>
        </w:drawing>
      </w:r>
    </w:p>
    <w:p w14:paraId="4EAC46B8" w14:textId="77777777" w:rsidR="0078326E" w:rsidRDefault="0078326E" w:rsidP="0078326E">
      <w:pPr>
        <w:rPr>
          <w:lang w:val="en-US"/>
        </w:rPr>
      </w:pPr>
      <w:r>
        <w:rPr>
          <w:lang w:val="en-US"/>
        </w:rPr>
        <w:t xml:space="preserve">Confirm that you want to delete subplan_1 by clicking </w:t>
      </w:r>
      <w:r w:rsidRPr="000C1E07">
        <w:rPr>
          <w:rStyle w:val="Emphasis"/>
          <w:lang w:val="en-GB"/>
        </w:rPr>
        <w:t>Yes</w:t>
      </w:r>
    </w:p>
    <w:p w14:paraId="65316DB5" w14:textId="792BCD9D" w:rsidR="00C11A02" w:rsidRDefault="0078326E">
      <w:pPr>
        <w:rPr>
          <w:lang w:val="en-US"/>
        </w:rPr>
      </w:pPr>
      <w:r>
        <w:rPr>
          <w:lang w:val="en-US"/>
        </w:rPr>
        <w:t xml:space="preserve"> </w:t>
      </w:r>
      <w:r w:rsidR="00C11A02">
        <w:rPr>
          <w:lang w:val="en-US"/>
        </w:rPr>
        <w:br w:type="page"/>
      </w:r>
    </w:p>
    <w:p w14:paraId="2CF33881" w14:textId="616367E5" w:rsidR="00C11A02" w:rsidRDefault="00C11A02" w:rsidP="00C11A02">
      <w:pPr>
        <w:pStyle w:val="Heading2"/>
        <w:rPr>
          <w:lang w:val="en-US"/>
        </w:rPr>
      </w:pPr>
      <w:bookmarkStart w:id="25" w:name="_Ref512511401"/>
      <w:bookmarkStart w:id="26" w:name="_Toc512618106"/>
      <w:r>
        <w:rPr>
          <w:lang w:val="en-US"/>
        </w:rPr>
        <w:lastRenderedPageBreak/>
        <w:t>Add a task to set up full database backup</w:t>
      </w:r>
      <w:bookmarkEnd w:id="25"/>
      <w:bookmarkEnd w:id="26"/>
    </w:p>
    <w:p w14:paraId="2DAE76B4" w14:textId="671897F8" w:rsidR="0048344E" w:rsidRDefault="0048344E">
      <w:pPr>
        <w:rPr>
          <w:lang w:val="en-US"/>
        </w:rPr>
      </w:pPr>
      <w:r>
        <w:rPr>
          <w:lang w:val="en-US"/>
        </w:rPr>
        <w:t xml:space="preserve">Select the </w:t>
      </w:r>
      <w:r w:rsidRPr="000C1E07">
        <w:rPr>
          <w:rStyle w:val="Emphasis"/>
          <w:lang w:val="en-GB"/>
        </w:rPr>
        <w:t>Full database backup</w:t>
      </w:r>
      <w:r>
        <w:rPr>
          <w:lang w:val="en-US"/>
        </w:rPr>
        <w:t xml:space="preserve"> subplan</w:t>
      </w:r>
    </w:p>
    <w:p w14:paraId="30D1AA3F" w14:textId="2E798429" w:rsidR="0048344E" w:rsidRDefault="0048344E">
      <w:pPr>
        <w:rPr>
          <w:lang w:val="en-US"/>
        </w:rPr>
      </w:pPr>
      <w:r>
        <w:rPr>
          <w:lang w:val="en-US"/>
        </w:rPr>
        <w:t>Click the Toolbox button at the upper far left</w:t>
      </w:r>
    </w:p>
    <w:p w14:paraId="06CFE70C" w14:textId="4236FD31" w:rsidR="0048344E" w:rsidRDefault="0048344E">
      <w:pPr>
        <w:rPr>
          <w:lang w:val="en-US"/>
        </w:rPr>
      </w:pPr>
      <w:r>
        <w:rPr>
          <w:noProof/>
        </w:rPr>
        <w:drawing>
          <wp:inline distT="0" distB="0" distL="0" distR="0" wp14:anchorId="71FFA076" wp14:editId="4EC04C2B">
            <wp:extent cx="5760720" cy="3204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04210"/>
                    </a:xfrm>
                    <a:prstGeom prst="rect">
                      <a:avLst/>
                    </a:prstGeom>
                  </pic:spPr>
                </pic:pic>
              </a:graphicData>
            </a:graphic>
          </wp:inline>
        </w:drawing>
      </w:r>
    </w:p>
    <w:p w14:paraId="53F4369F" w14:textId="22AE4716" w:rsidR="00612549" w:rsidRDefault="0048344E">
      <w:pPr>
        <w:rPr>
          <w:lang w:val="en-US"/>
        </w:rPr>
      </w:pPr>
      <w:r>
        <w:rPr>
          <w:lang w:val="en-US"/>
        </w:rPr>
        <w:t xml:space="preserve">This will bring up a list of possible tasks you can add to the </w:t>
      </w:r>
      <w:proofErr w:type="spellStart"/>
      <w:r>
        <w:rPr>
          <w:lang w:val="en-US"/>
        </w:rPr>
        <w:t>maintenanace</w:t>
      </w:r>
      <w:proofErr w:type="spellEnd"/>
      <w:r>
        <w:rPr>
          <w:lang w:val="en-US"/>
        </w:rPr>
        <w:t xml:space="preserve"> plan.</w:t>
      </w:r>
    </w:p>
    <w:p w14:paraId="12E9EC30" w14:textId="136376B8" w:rsidR="00612549" w:rsidRDefault="00612549">
      <w:pPr>
        <w:rPr>
          <w:lang w:val="en-US"/>
        </w:rPr>
      </w:pPr>
    </w:p>
    <w:p w14:paraId="69CE21FF" w14:textId="1021E869" w:rsidR="00612549" w:rsidRDefault="00612549">
      <w:pPr>
        <w:rPr>
          <w:lang w:val="en-US"/>
        </w:rPr>
      </w:pPr>
      <w:r>
        <w:rPr>
          <w:lang w:val="en-US"/>
        </w:rPr>
        <w:t xml:space="preserve">Select and drag </w:t>
      </w:r>
      <w:r w:rsidRPr="00612549">
        <w:rPr>
          <w:rStyle w:val="Emphasis"/>
          <w:lang w:val="en-GB"/>
        </w:rPr>
        <w:t>Back Up Database Task</w:t>
      </w:r>
      <w:r>
        <w:rPr>
          <w:lang w:val="en-US"/>
        </w:rPr>
        <w:t xml:space="preserve"> and drop it on the empty area bellow the list of your subplans (2)</w:t>
      </w:r>
    </w:p>
    <w:p w14:paraId="7FDDBCB6" w14:textId="1789A491" w:rsidR="00612549" w:rsidRDefault="00612549">
      <w:pPr>
        <w:rPr>
          <w:lang w:val="en-US"/>
        </w:rPr>
      </w:pPr>
      <w:r>
        <w:rPr>
          <w:noProof/>
        </w:rPr>
        <w:lastRenderedPageBreak/>
        <w:drawing>
          <wp:inline distT="0" distB="0" distL="0" distR="0" wp14:anchorId="5C12CFA4" wp14:editId="3468120F">
            <wp:extent cx="5760720" cy="3524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24885"/>
                    </a:xfrm>
                    <a:prstGeom prst="rect">
                      <a:avLst/>
                    </a:prstGeom>
                  </pic:spPr>
                </pic:pic>
              </a:graphicData>
            </a:graphic>
          </wp:inline>
        </w:drawing>
      </w:r>
    </w:p>
    <w:p w14:paraId="167AFD5C" w14:textId="7ED9C906" w:rsidR="00612549" w:rsidRDefault="00612549">
      <w:pPr>
        <w:rPr>
          <w:lang w:val="en-US"/>
        </w:rPr>
      </w:pPr>
    </w:p>
    <w:p w14:paraId="0401EA7D" w14:textId="6BA72425" w:rsidR="00612549" w:rsidRDefault="00612549">
      <w:pPr>
        <w:rPr>
          <w:lang w:val="en-US"/>
        </w:rPr>
      </w:pPr>
      <w:r>
        <w:rPr>
          <w:noProof/>
        </w:rPr>
        <w:drawing>
          <wp:inline distT="0" distB="0" distL="0" distR="0" wp14:anchorId="06229768" wp14:editId="78171CE9">
            <wp:extent cx="2714286" cy="1809524"/>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286" cy="1809524"/>
                    </a:xfrm>
                    <a:prstGeom prst="rect">
                      <a:avLst/>
                    </a:prstGeom>
                  </pic:spPr>
                </pic:pic>
              </a:graphicData>
            </a:graphic>
          </wp:inline>
        </w:drawing>
      </w:r>
    </w:p>
    <w:p w14:paraId="46C2DD19" w14:textId="5B5978C6" w:rsidR="00612549" w:rsidRDefault="00612549">
      <w:pPr>
        <w:rPr>
          <w:lang w:val="en-US"/>
        </w:rPr>
      </w:pPr>
      <w:r>
        <w:rPr>
          <w:lang w:val="en-US"/>
        </w:rPr>
        <w:t xml:space="preserve">You have now added a database backup task to your </w:t>
      </w:r>
      <w:r w:rsidRPr="000C1E07">
        <w:rPr>
          <w:rStyle w:val="Emphasis"/>
          <w:lang w:val="en-GB"/>
        </w:rPr>
        <w:t>Full Database Backup</w:t>
      </w:r>
      <w:r>
        <w:rPr>
          <w:lang w:val="en-US"/>
        </w:rPr>
        <w:t xml:space="preserve"> subplan. </w:t>
      </w:r>
      <w:proofErr w:type="spellStart"/>
      <w:r>
        <w:rPr>
          <w:lang w:val="en-US"/>
        </w:rPr>
        <w:t>Rightclick</w:t>
      </w:r>
      <w:proofErr w:type="spellEnd"/>
      <w:r>
        <w:rPr>
          <w:lang w:val="en-US"/>
        </w:rPr>
        <w:t xml:space="preserve"> this task and select </w:t>
      </w:r>
      <w:r w:rsidRPr="000C1E07">
        <w:rPr>
          <w:rStyle w:val="Emphasis"/>
          <w:lang w:val="en-GB"/>
        </w:rPr>
        <w:t>Edit</w:t>
      </w:r>
      <w:r>
        <w:rPr>
          <w:lang w:val="en-US"/>
        </w:rPr>
        <w:t xml:space="preserve"> to start configuring the backup task.</w:t>
      </w:r>
    </w:p>
    <w:p w14:paraId="127B318E" w14:textId="12174B96" w:rsidR="00612549" w:rsidRDefault="00612549">
      <w:pPr>
        <w:rPr>
          <w:lang w:val="en-US"/>
        </w:rPr>
      </w:pPr>
      <w:r>
        <w:rPr>
          <w:noProof/>
        </w:rPr>
        <w:drawing>
          <wp:inline distT="0" distB="0" distL="0" distR="0" wp14:anchorId="40CAB360" wp14:editId="3B504942">
            <wp:extent cx="3152381" cy="186666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52381" cy="1866667"/>
                    </a:xfrm>
                    <a:prstGeom prst="rect">
                      <a:avLst/>
                    </a:prstGeom>
                  </pic:spPr>
                </pic:pic>
              </a:graphicData>
            </a:graphic>
          </wp:inline>
        </w:drawing>
      </w:r>
    </w:p>
    <w:p w14:paraId="22BB6E78" w14:textId="43C0E08C" w:rsidR="00612549" w:rsidRDefault="00612549">
      <w:pPr>
        <w:rPr>
          <w:lang w:val="en-US"/>
        </w:rPr>
      </w:pPr>
    </w:p>
    <w:p w14:paraId="597330BA" w14:textId="67BF012C" w:rsidR="00612549" w:rsidRDefault="00612549">
      <w:pPr>
        <w:rPr>
          <w:lang w:val="en-US"/>
        </w:rPr>
      </w:pPr>
      <w:r>
        <w:rPr>
          <w:lang w:val="en-US"/>
        </w:rPr>
        <w:lastRenderedPageBreak/>
        <w:t xml:space="preserve">Connection </w:t>
      </w:r>
      <w:r w:rsidRPr="000C1E07">
        <w:rPr>
          <w:rStyle w:val="Emphasis"/>
          <w:lang w:val="en-GB"/>
        </w:rPr>
        <w:t xml:space="preserve">Local </w:t>
      </w:r>
      <w:proofErr w:type="gramStart"/>
      <w:r w:rsidRPr="000C1E07">
        <w:rPr>
          <w:rStyle w:val="Emphasis"/>
          <w:lang w:val="en-GB"/>
        </w:rPr>
        <w:t>server</w:t>
      </w:r>
      <w:proofErr w:type="gramEnd"/>
      <w:r w:rsidRPr="000C1E07">
        <w:rPr>
          <w:rStyle w:val="Emphasis"/>
          <w:lang w:val="en-GB"/>
        </w:rPr>
        <w:t xml:space="preserve"> Connection</w:t>
      </w:r>
      <w:r>
        <w:rPr>
          <w:lang w:val="en-US"/>
        </w:rPr>
        <w:t xml:space="preserve"> is OK, since the task will run towards the server where we have added the maintenance plan. </w:t>
      </w:r>
    </w:p>
    <w:p w14:paraId="09B1A37E" w14:textId="511949D3" w:rsidR="00612549" w:rsidRDefault="005941A5">
      <w:pPr>
        <w:rPr>
          <w:lang w:val="en-US"/>
        </w:rPr>
      </w:pPr>
      <w:r>
        <w:rPr>
          <w:lang w:val="en-US"/>
        </w:rPr>
        <w:t xml:space="preserve">Backup Type is </w:t>
      </w:r>
      <w:r w:rsidRPr="000C1E07">
        <w:rPr>
          <w:rStyle w:val="Emphasis"/>
          <w:lang w:val="en-GB"/>
        </w:rPr>
        <w:t>Full</w:t>
      </w:r>
      <w:r>
        <w:rPr>
          <w:lang w:val="en-US"/>
        </w:rPr>
        <w:t xml:space="preserve"> since we are going to make a full (complete) database backup.</w:t>
      </w:r>
    </w:p>
    <w:p w14:paraId="52320848" w14:textId="1CF9B1A0" w:rsidR="005941A5" w:rsidRDefault="005941A5">
      <w:pPr>
        <w:rPr>
          <w:lang w:val="en-US"/>
        </w:rPr>
      </w:pPr>
      <w:r>
        <w:rPr>
          <w:lang w:val="en-US"/>
        </w:rPr>
        <w:t xml:space="preserve">Select the dropdown for </w:t>
      </w:r>
      <w:proofErr w:type="gramStart"/>
      <w:r>
        <w:rPr>
          <w:lang w:val="en-US"/>
        </w:rPr>
        <w:t>databases, and</w:t>
      </w:r>
      <w:proofErr w:type="gramEnd"/>
      <w:r>
        <w:rPr>
          <w:lang w:val="en-US"/>
        </w:rPr>
        <w:t xml:space="preserve"> set a checkmark to the Adonis database to include the Adonis database in this backup task.</w:t>
      </w:r>
    </w:p>
    <w:p w14:paraId="32200757" w14:textId="4CD2F23E" w:rsidR="005941A5" w:rsidRDefault="005941A5">
      <w:pPr>
        <w:rPr>
          <w:lang w:val="en-US"/>
        </w:rPr>
      </w:pPr>
      <w:r>
        <w:rPr>
          <w:lang w:val="en-US"/>
        </w:rPr>
        <w:t xml:space="preserve">Backup to </w:t>
      </w:r>
      <w:r w:rsidRPr="005941A5">
        <w:rPr>
          <w:rStyle w:val="Emphasis"/>
          <w:lang w:val="en-GB"/>
        </w:rPr>
        <w:t>Disk</w:t>
      </w:r>
      <w:r>
        <w:rPr>
          <w:lang w:val="en-US"/>
        </w:rPr>
        <w:t xml:space="preserve"> as we are going to store the backup as a file in the file system.</w:t>
      </w:r>
    </w:p>
    <w:p w14:paraId="53A41CE6" w14:textId="63A3709B" w:rsidR="005941A5" w:rsidRDefault="005941A5">
      <w:pPr>
        <w:rPr>
          <w:lang w:val="en-US"/>
        </w:rPr>
      </w:pPr>
      <w:r>
        <w:rPr>
          <w:noProof/>
        </w:rPr>
        <w:drawing>
          <wp:inline distT="0" distB="0" distL="0" distR="0" wp14:anchorId="132A31D0" wp14:editId="73BAE300">
            <wp:extent cx="5760720" cy="475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752975"/>
                    </a:xfrm>
                    <a:prstGeom prst="rect">
                      <a:avLst/>
                    </a:prstGeom>
                  </pic:spPr>
                </pic:pic>
              </a:graphicData>
            </a:graphic>
          </wp:inline>
        </w:drawing>
      </w:r>
    </w:p>
    <w:p w14:paraId="1023E305" w14:textId="309AE58D" w:rsidR="005941A5" w:rsidRDefault="005941A5">
      <w:pPr>
        <w:rPr>
          <w:lang w:val="en-US"/>
        </w:rPr>
      </w:pPr>
      <w:r>
        <w:rPr>
          <w:lang w:val="en-US"/>
        </w:rPr>
        <w:t>Click on the Destination page.</w:t>
      </w:r>
    </w:p>
    <w:p w14:paraId="41650DDE" w14:textId="5365FCD8" w:rsidR="005941A5" w:rsidRDefault="005941A5">
      <w:pPr>
        <w:rPr>
          <w:lang w:val="en-US"/>
        </w:rPr>
      </w:pPr>
    </w:p>
    <w:p w14:paraId="76E3437F" w14:textId="5003057A" w:rsidR="005941A5" w:rsidRDefault="005941A5">
      <w:pPr>
        <w:rPr>
          <w:lang w:val="en-US"/>
        </w:rPr>
      </w:pPr>
      <w:r>
        <w:rPr>
          <w:lang w:val="en-US"/>
        </w:rPr>
        <w:t xml:space="preserve">Make sure that you have selected </w:t>
      </w:r>
      <w:r w:rsidRPr="000C1E07">
        <w:rPr>
          <w:rStyle w:val="Emphasis"/>
          <w:lang w:val="en-GB"/>
        </w:rPr>
        <w:t>Create a backup file for every database</w:t>
      </w:r>
      <w:r>
        <w:rPr>
          <w:lang w:val="en-US"/>
        </w:rPr>
        <w:t xml:space="preserve">. Then select the drive and folder where you want to store you full database backup. Fill in the backup extension. By </w:t>
      </w:r>
      <w:proofErr w:type="gramStart"/>
      <w:r>
        <w:rPr>
          <w:lang w:val="en-US"/>
        </w:rPr>
        <w:t>default</w:t>
      </w:r>
      <w:proofErr w:type="gramEnd"/>
      <w:r>
        <w:rPr>
          <w:lang w:val="en-US"/>
        </w:rPr>
        <w:t xml:space="preserve"> the backup extension is </w:t>
      </w:r>
      <w:r w:rsidRPr="007E5D5E">
        <w:rPr>
          <w:rStyle w:val="IntenseReference"/>
          <w:lang w:val="en-US"/>
        </w:rPr>
        <w:t>BAK</w:t>
      </w:r>
    </w:p>
    <w:p w14:paraId="5EF980FC" w14:textId="77777777" w:rsidR="0093113F" w:rsidRDefault="0093113F" w:rsidP="0093113F">
      <w:pPr>
        <w:rPr>
          <w:lang w:val="en-US"/>
        </w:rPr>
      </w:pPr>
    </w:p>
    <w:p w14:paraId="24D626E7" w14:textId="6C4BD9D9" w:rsidR="0093113F" w:rsidRDefault="0093113F" w:rsidP="0093113F">
      <w:pPr>
        <w:pStyle w:val="Information"/>
        <w:rPr>
          <w:lang w:val="en-US"/>
        </w:rPr>
      </w:pPr>
      <w:r>
        <w:rPr>
          <w:lang w:val="en-US"/>
        </w:rPr>
        <w:t>Note that the extension is provided without the dot (just BAK, not .BAK)</w:t>
      </w:r>
    </w:p>
    <w:p w14:paraId="084D0A3C" w14:textId="77777777" w:rsidR="00235642" w:rsidRDefault="00235642" w:rsidP="00235642">
      <w:pPr>
        <w:rPr>
          <w:lang w:val="en-US"/>
        </w:rPr>
      </w:pPr>
    </w:p>
    <w:p w14:paraId="1EA616DD" w14:textId="2D82B2D6" w:rsidR="00235642" w:rsidRDefault="00235642" w:rsidP="00235642">
      <w:pPr>
        <w:pStyle w:val="Information"/>
        <w:rPr>
          <w:lang w:val="en-US"/>
        </w:rPr>
      </w:pPr>
      <w:r>
        <w:rPr>
          <w:lang w:val="en-US"/>
        </w:rPr>
        <w:t>You are free to use any extension you want, but when you use the SQL Server Management studio GUI to browse for files to restore, it will filter files with .BAK</w:t>
      </w:r>
      <w:proofErr w:type="gramStart"/>
      <w:r>
        <w:rPr>
          <w:lang w:val="en-US"/>
        </w:rPr>
        <w:t>, .TRN</w:t>
      </w:r>
      <w:proofErr w:type="gramEnd"/>
      <w:r>
        <w:rPr>
          <w:lang w:val="en-US"/>
        </w:rPr>
        <w:t xml:space="preserve"> and .LOG extensions. </w:t>
      </w:r>
      <w:proofErr w:type="gramStart"/>
      <w:r>
        <w:rPr>
          <w:lang w:val="en-US"/>
        </w:rPr>
        <w:t>So</w:t>
      </w:r>
      <w:proofErr w:type="gramEnd"/>
      <w:r>
        <w:rPr>
          <w:lang w:val="en-US"/>
        </w:rPr>
        <w:t xml:space="preserve"> by using another extension you may have to select to view All Files in order to have your backup file(s) listed.</w:t>
      </w:r>
    </w:p>
    <w:p w14:paraId="1EF603B9" w14:textId="77777777" w:rsidR="0093113F" w:rsidRDefault="0093113F">
      <w:pPr>
        <w:rPr>
          <w:lang w:val="en-US"/>
        </w:rPr>
      </w:pPr>
    </w:p>
    <w:p w14:paraId="6A1089E2" w14:textId="6B7EDE7F" w:rsidR="005941A5" w:rsidRDefault="005941A5">
      <w:pPr>
        <w:rPr>
          <w:lang w:val="en-US"/>
        </w:rPr>
      </w:pPr>
      <w:r>
        <w:rPr>
          <w:noProof/>
        </w:rPr>
        <w:drawing>
          <wp:inline distT="0" distB="0" distL="0" distR="0" wp14:anchorId="7D2A911D" wp14:editId="733C44E8">
            <wp:extent cx="5760720" cy="4752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752975"/>
                    </a:xfrm>
                    <a:prstGeom prst="rect">
                      <a:avLst/>
                    </a:prstGeom>
                  </pic:spPr>
                </pic:pic>
              </a:graphicData>
            </a:graphic>
          </wp:inline>
        </w:drawing>
      </w:r>
    </w:p>
    <w:p w14:paraId="0EEC21A4" w14:textId="77777777" w:rsidR="005941A5" w:rsidRDefault="005941A5">
      <w:pPr>
        <w:rPr>
          <w:lang w:val="en-US"/>
        </w:rPr>
      </w:pPr>
    </w:p>
    <w:p w14:paraId="39FDBBAF" w14:textId="05BB2026" w:rsidR="005941A5" w:rsidRDefault="007C5B54">
      <w:pPr>
        <w:rPr>
          <w:lang w:val="en-US"/>
        </w:rPr>
      </w:pPr>
      <w:r>
        <w:rPr>
          <w:lang w:val="en-US"/>
        </w:rPr>
        <w:t xml:space="preserve">On the options page, there are additional options to control the use of compression, backup expiry, backup verification and backup encryption. </w:t>
      </w:r>
    </w:p>
    <w:p w14:paraId="0E8247C9" w14:textId="731D3734" w:rsidR="00612549" w:rsidRDefault="007C5B54">
      <w:pPr>
        <w:rPr>
          <w:lang w:val="en-US"/>
        </w:rPr>
      </w:pPr>
      <w:r>
        <w:rPr>
          <w:lang w:val="en-US"/>
        </w:rPr>
        <w:t xml:space="preserve">Click </w:t>
      </w:r>
      <w:r w:rsidRPr="007C5B54">
        <w:rPr>
          <w:rStyle w:val="Emphasis"/>
          <w:lang w:val="en-GB"/>
        </w:rPr>
        <w:t>OK</w:t>
      </w:r>
      <w:r>
        <w:rPr>
          <w:lang w:val="en-US"/>
        </w:rPr>
        <w:t xml:space="preserve"> to close the window with the setup of this task.</w:t>
      </w:r>
    </w:p>
    <w:p w14:paraId="49FC15A1" w14:textId="77777777" w:rsidR="0093113F" w:rsidRDefault="0093113F">
      <w:pPr>
        <w:rPr>
          <w:lang w:val="en-US"/>
        </w:rPr>
      </w:pPr>
    </w:p>
    <w:p w14:paraId="148AB2F8" w14:textId="03400492" w:rsidR="007C5B54" w:rsidRDefault="007C5B54">
      <w:pPr>
        <w:rPr>
          <w:lang w:val="en-US"/>
        </w:rPr>
      </w:pPr>
      <w:r>
        <w:rPr>
          <w:lang w:val="en-US"/>
        </w:rPr>
        <w:br w:type="page"/>
      </w:r>
    </w:p>
    <w:p w14:paraId="27048D97" w14:textId="2CC675BA" w:rsidR="00C11A02" w:rsidRDefault="00C11A02" w:rsidP="00C11A02">
      <w:pPr>
        <w:pStyle w:val="Heading2"/>
        <w:rPr>
          <w:lang w:val="en-US"/>
        </w:rPr>
      </w:pPr>
      <w:bookmarkStart w:id="27" w:name="_Ref512513433"/>
      <w:bookmarkStart w:id="28" w:name="_Toc512618107"/>
      <w:r>
        <w:rPr>
          <w:lang w:val="en-US"/>
        </w:rPr>
        <w:lastRenderedPageBreak/>
        <w:t>Add a task to set up transaction log backup</w:t>
      </w:r>
      <w:bookmarkEnd w:id="27"/>
      <w:bookmarkEnd w:id="28"/>
    </w:p>
    <w:p w14:paraId="7F61C8D9" w14:textId="2EA9112C" w:rsidR="007C5B54" w:rsidRDefault="007C5B54" w:rsidP="007C5B54">
      <w:pPr>
        <w:rPr>
          <w:lang w:val="en-US"/>
        </w:rPr>
      </w:pPr>
      <w:r>
        <w:rPr>
          <w:lang w:val="en-US"/>
        </w:rPr>
        <w:t xml:space="preserve">Select the </w:t>
      </w:r>
      <w:r>
        <w:rPr>
          <w:rStyle w:val="Emphasis"/>
          <w:lang w:val="en-GB"/>
        </w:rPr>
        <w:t>Transaction log</w:t>
      </w:r>
      <w:r w:rsidRPr="007C5B54">
        <w:rPr>
          <w:rStyle w:val="Emphasis"/>
          <w:lang w:val="en-GB"/>
        </w:rPr>
        <w:t xml:space="preserve"> backup</w:t>
      </w:r>
      <w:r>
        <w:rPr>
          <w:lang w:val="en-US"/>
        </w:rPr>
        <w:t xml:space="preserve"> subplan</w:t>
      </w:r>
    </w:p>
    <w:p w14:paraId="16C46604" w14:textId="77777777" w:rsidR="007C5B54" w:rsidRDefault="007C5B54" w:rsidP="007C5B54">
      <w:pPr>
        <w:rPr>
          <w:lang w:val="en-US"/>
        </w:rPr>
      </w:pPr>
      <w:r>
        <w:rPr>
          <w:lang w:val="en-US"/>
        </w:rPr>
        <w:t>Click the Toolbox button at the upper far left</w:t>
      </w:r>
    </w:p>
    <w:p w14:paraId="078A529E" w14:textId="77777777" w:rsidR="007C5B54" w:rsidRDefault="007C5B54" w:rsidP="007C5B54">
      <w:pPr>
        <w:rPr>
          <w:lang w:val="en-US"/>
        </w:rPr>
      </w:pPr>
      <w:r>
        <w:rPr>
          <w:noProof/>
        </w:rPr>
        <w:drawing>
          <wp:inline distT="0" distB="0" distL="0" distR="0" wp14:anchorId="5DBA0509" wp14:editId="44601485">
            <wp:extent cx="5760720" cy="3204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04210"/>
                    </a:xfrm>
                    <a:prstGeom prst="rect">
                      <a:avLst/>
                    </a:prstGeom>
                  </pic:spPr>
                </pic:pic>
              </a:graphicData>
            </a:graphic>
          </wp:inline>
        </w:drawing>
      </w:r>
    </w:p>
    <w:p w14:paraId="60901C7C" w14:textId="4221DFDA" w:rsidR="007C5B54" w:rsidRDefault="007C5B54" w:rsidP="007C5B54">
      <w:pPr>
        <w:rPr>
          <w:lang w:val="en-US"/>
        </w:rPr>
      </w:pPr>
      <w:r>
        <w:rPr>
          <w:lang w:val="en-US"/>
        </w:rPr>
        <w:t>This will bring up a list of possible tasks you can add to the maintenance plan.</w:t>
      </w:r>
    </w:p>
    <w:p w14:paraId="13A1BDE1" w14:textId="77777777" w:rsidR="007C5B54" w:rsidRDefault="007C5B54" w:rsidP="007C5B54">
      <w:pPr>
        <w:rPr>
          <w:lang w:val="en-US"/>
        </w:rPr>
      </w:pPr>
    </w:p>
    <w:p w14:paraId="3EFE2BBE" w14:textId="77777777" w:rsidR="007C5B54" w:rsidRDefault="007C5B54" w:rsidP="007C5B54">
      <w:pPr>
        <w:rPr>
          <w:lang w:val="en-US"/>
        </w:rPr>
      </w:pPr>
      <w:r>
        <w:rPr>
          <w:lang w:val="en-US"/>
        </w:rPr>
        <w:t xml:space="preserve">Select and drag </w:t>
      </w:r>
      <w:r w:rsidRPr="00612549">
        <w:rPr>
          <w:rStyle w:val="Emphasis"/>
          <w:lang w:val="en-GB"/>
        </w:rPr>
        <w:t>Back Up Database Task</w:t>
      </w:r>
      <w:r>
        <w:rPr>
          <w:lang w:val="en-US"/>
        </w:rPr>
        <w:t xml:space="preserve"> and drop it on the empty area bellow the list of your subplans (2)</w:t>
      </w:r>
    </w:p>
    <w:p w14:paraId="37E0EB0B" w14:textId="77777777" w:rsidR="007C5B54" w:rsidRDefault="007C5B54" w:rsidP="007C5B54">
      <w:pPr>
        <w:rPr>
          <w:lang w:val="en-US"/>
        </w:rPr>
      </w:pPr>
      <w:r>
        <w:rPr>
          <w:noProof/>
        </w:rPr>
        <w:lastRenderedPageBreak/>
        <w:drawing>
          <wp:inline distT="0" distB="0" distL="0" distR="0" wp14:anchorId="34FFFB86" wp14:editId="5B6108E9">
            <wp:extent cx="5760720" cy="3524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24885"/>
                    </a:xfrm>
                    <a:prstGeom prst="rect">
                      <a:avLst/>
                    </a:prstGeom>
                  </pic:spPr>
                </pic:pic>
              </a:graphicData>
            </a:graphic>
          </wp:inline>
        </w:drawing>
      </w:r>
    </w:p>
    <w:p w14:paraId="4AA5E8BA" w14:textId="77777777" w:rsidR="007C5B54" w:rsidRDefault="007C5B54" w:rsidP="007C5B54">
      <w:pPr>
        <w:rPr>
          <w:lang w:val="en-US"/>
        </w:rPr>
      </w:pPr>
    </w:p>
    <w:p w14:paraId="59DDF857" w14:textId="77777777" w:rsidR="007C5B54" w:rsidRDefault="007C5B54" w:rsidP="007C5B54">
      <w:pPr>
        <w:rPr>
          <w:lang w:val="en-US"/>
        </w:rPr>
      </w:pPr>
      <w:r>
        <w:rPr>
          <w:noProof/>
        </w:rPr>
        <w:drawing>
          <wp:inline distT="0" distB="0" distL="0" distR="0" wp14:anchorId="349FCC8E" wp14:editId="71772B5D">
            <wp:extent cx="2714286" cy="1809524"/>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286" cy="1809524"/>
                    </a:xfrm>
                    <a:prstGeom prst="rect">
                      <a:avLst/>
                    </a:prstGeom>
                  </pic:spPr>
                </pic:pic>
              </a:graphicData>
            </a:graphic>
          </wp:inline>
        </w:drawing>
      </w:r>
    </w:p>
    <w:p w14:paraId="338D1A77" w14:textId="697DD702" w:rsidR="007C5B54" w:rsidRDefault="007C5B54" w:rsidP="007C5B54">
      <w:pPr>
        <w:rPr>
          <w:lang w:val="en-US"/>
        </w:rPr>
      </w:pPr>
      <w:r>
        <w:rPr>
          <w:lang w:val="en-US"/>
        </w:rPr>
        <w:t xml:space="preserve">You have now added a database backup task to your </w:t>
      </w:r>
      <w:r>
        <w:rPr>
          <w:rStyle w:val="Emphasis"/>
          <w:lang w:val="en-GB"/>
        </w:rPr>
        <w:t xml:space="preserve">Transaction </w:t>
      </w:r>
      <w:proofErr w:type="gramStart"/>
      <w:r>
        <w:rPr>
          <w:rStyle w:val="Emphasis"/>
          <w:lang w:val="en-GB"/>
        </w:rPr>
        <w:t>log</w:t>
      </w:r>
      <w:proofErr w:type="gramEnd"/>
      <w:r w:rsidRPr="007C5B54">
        <w:rPr>
          <w:rStyle w:val="Emphasis"/>
          <w:lang w:val="en-GB"/>
        </w:rPr>
        <w:t xml:space="preserve"> Backup</w:t>
      </w:r>
      <w:r>
        <w:rPr>
          <w:lang w:val="en-US"/>
        </w:rPr>
        <w:t xml:space="preserve"> subplan. </w:t>
      </w:r>
      <w:r w:rsidR="0078326E">
        <w:rPr>
          <w:lang w:val="en-US"/>
        </w:rPr>
        <w:t>Right click</w:t>
      </w:r>
      <w:r>
        <w:rPr>
          <w:lang w:val="en-US"/>
        </w:rPr>
        <w:t xml:space="preserve"> this task and select </w:t>
      </w:r>
      <w:r w:rsidRPr="007C5B54">
        <w:rPr>
          <w:rStyle w:val="Emphasis"/>
          <w:lang w:val="en-GB"/>
        </w:rPr>
        <w:t>Edit</w:t>
      </w:r>
      <w:r>
        <w:rPr>
          <w:lang w:val="en-US"/>
        </w:rPr>
        <w:t xml:space="preserve"> to start configuring the backup task.</w:t>
      </w:r>
    </w:p>
    <w:p w14:paraId="473D208B" w14:textId="77777777" w:rsidR="007C5B54" w:rsidRDefault="007C5B54" w:rsidP="007C5B54">
      <w:pPr>
        <w:rPr>
          <w:lang w:val="en-US"/>
        </w:rPr>
      </w:pPr>
      <w:r>
        <w:rPr>
          <w:noProof/>
        </w:rPr>
        <w:drawing>
          <wp:inline distT="0" distB="0" distL="0" distR="0" wp14:anchorId="03C78F71" wp14:editId="19D690E2">
            <wp:extent cx="3152381" cy="186666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52381" cy="1866667"/>
                    </a:xfrm>
                    <a:prstGeom prst="rect">
                      <a:avLst/>
                    </a:prstGeom>
                  </pic:spPr>
                </pic:pic>
              </a:graphicData>
            </a:graphic>
          </wp:inline>
        </w:drawing>
      </w:r>
    </w:p>
    <w:p w14:paraId="0F16621F" w14:textId="77777777" w:rsidR="007C5B54" w:rsidRDefault="007C5B54" w:rsidP="007C5B54">
      <w:pPr>
        <w:rPr>
          <w:lang w:val="en-US"/>
        </w:rPr>
      </w:pPr>
    </w:p>
    <w:p w14:paraId="68BEE8C5" w14:textId="77777777" w:rsidR="007C5B54" w:rsidRDefault="007C5B54" w:rsidP="007C5B54">
      <w:pPr>
        <w:rPr>
          <w:lang w:val="en-US"/>
        </w:rPr>
      </w:pPr>
      <w:r>
        <w:rPr>
          <w:lang w:val="en-US"/>
        </w:rPr>
        <w:lastRenderedPageBreak/>
        <w:t xml:space="preserve">Connection </w:t>
      </w:r>
      <w:r w:rsidRPr="007C5B54">
        <w:rPr>
          <w:rStyle w:val="Emphasis"/>
          <w:lang w:val="en-GB"/>
        </w:rPr>
        <w:t xml:space="preserve">Local </w:t>
      </w:r>
      <w:proofErr w:type="gramStart"/>
      <w:r w:rsidRPr="007C5B54">
        <w:rPr>
          <w:rStyle w:val="Emphasis"/>
          <w:lang w:val="en-GB"/>
        </w:rPr>
        <w:t>server</w:t>
      </w:r>
      <w:proofErr w:type="gramEnd"/>
      <w:r w:rsidRPr="007C5B54">
        <w:rPr>
          <w:rStyle w:val="Emphasis"/>
          <w:lang w:val="en-GB"/>
        </w:rPr>
        <w:t xml:space="preserve"> Connection</w:t>
      </w:r>
      <w:r>
        <w:rPr>
          <w:lang w:val="en-US"/>
        </w:rPr>
        <w:t xml:space="preserve"> is OK, since the task will run towards the server where we have added the maintenance plan. </w:t>
      </w:r>
    </w:p>
    <w:p w14:paraId="7EF4BF87" w14:textId="24D9B9BE" w:rsidR="007C5B54" w:rsidRDefault="007C5B54" w:rsidP="007C5B54">
      <w:pPr>
        <w:rPr>
          <w:lang w:val="en-US"/>
        </w:rPr>
      </w:pPr>
      <w:r>
        <w:rPr>
          <w:lang w:val="en-US"/>
        </w:rPr>
        <w:t xml:space="preserve">Backup Type is </w:t>
      </w:r>
      <w:r>
        <w:rPr>
          <w:rStyle w:val="Emphasis"/>
          <w:lang w:val="en-GB"/>
        </w:rPr>
        <w:t>Transaction log</w:t>
      </w:r>
      <w:r>
        <w:rPr>
          <w:lang w:val="en-US"/>
        </w:rPr>
        <w:t xml:space="preserve"> since we are going to make a transaction log backup.</w:t>
      </w:r>
    </w:p>
    <w:p w14:paraId="0E64A8D0" w14:textId="77777777" w:rsidR="007C5B54" w:rsidRDefault="007C5B54" w:rsidP="007C5B54">
      <w:pPr>
        <w:rPr>
          <w:lang w:val="en-US"/>
        </w:rPr>
      </w:pPr>
      <w:r>
        <w:rPr>
          <w:lang w:val="en-US"/>
        </w:rPr>
        <w:t xml:space="preserve">Select the dropdown for </w:t>
      </w:r>
      <w:proofErr w:type="gramStart"/>
      <w:r>
        <w:rPr>
          <w:lang w:val="en-US"/>
        </w:rPr>
        <w:t>databases, and</w:t>
      </w:r>
      <w:proofErr w:type="gramEnd"/>
      <w:r>
        <w:rPr>
          <w:lang w:val="en-US"/>
        </w:rPr>
        <w:t xml:space="preserve"> set a checkmark to the Adonis database to include the Adonis database in this backup task.</w:t>
      </w:r>
    </w:p>
    <w:p w14:paraId="46ACF653" w14:textId="77777777" w:rsidR="007C5B54" w:rsidRDefault="007C5B54" w:rsidP="007C5B54">
      <w:pPr>
        <w:rPr>
          <w:lang w:val="en-US"/>
        </w:rPr>
      </w:pPr>
      <w:r>
        <w:rPr>
          <w:lang w:val="en-US"/>
        </w:rPr>
        <w:t xml:space="preserve">Backup to </w:t>
      </w:r>
      <w:r w:rsidRPr="005941A5">
        <w:rPr>
          <w:rStyle w:val="Emphasis"/>
          <w:lang w:val="en-GB"/>
        </w:rPr>
        <w:t>Disk</w:t>
      </w:r>
      <w:r>
        <w:rPr>
          <w:lang w:val="en-US"/>
        </w:rPr>
        <w:t xml:space="preserve"> as we are going to store the backup as a file in the file system.</w:t>
      </w:r>
    </w:p>
    <w:p w14:paraId="7472A1EB" w14:textId="77777777" w:rsidR="007C5B54" w:rsidRDefault="007C5B54" w:rsidP="007C5B54">
      <w:pPr>
        <w:rPr>
          <w:lang w:val="en-US"/>
        </w:rPr>
      </w:pPr>
      <w:r>
        <w:rPr>
          <w:noProof/>
        </w:rPr>
        <w:drawing>
          <wp:inline distT="0" distB="0" distL="0" distR="0" wp14:anchorId="5780F5BB" wp14:editId="095FF9A7">
            <wp:extent cx="5760720" cy="475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752975"/>
                    </a:xfrm>
                    <a:prstGeom prst="rect">
                      <a:avLst/>
                    </a:prstGeom>
                  </pic:spPr>
                </pic:pic>
              </a:graphicData>
            </a:graphic>
          </wp:inline>
        </w:drawing>
      </w:r>
    </w:p>
    <w:p w14:paraId="6CBAB76B" w14:textId="77777777" w:rsidR="007C5B54" w:rsidRDefault="007C5B54" w:rsidP="007C5B54">
      <w:pPr>
        <w:rPr>
          <w:lang w:val="en-US"/>
        </w:rPr>
      </w:pPr>
      <w:r>
        <w:rPr>
          <w:lang w:val="en-US"/>
        </w:rPr>
        <w:t>Click on the Destination page.</w:t>
      </w:r>
    </w:p>
    <w:p w14:paraId="521B783C" w14:textId="77777777" w:rsidR="007C5B54" w:rsidRDefault="007C5B54" w:rsidP="007C5B54">
      <w:pPr>
        <w:rPr>
          <w:lang w:val="en-US"/>
        </w:rPr>
      </w:pPr>
    </w:p>
    <w:p w14:paraId="02E07316" w14:textId="654211C2" w:rsidR="007C5B54" w:rsidRDefault="007C5B54" w:rsidP="007C5B54">
      <w:pPr>
        <w:rPr>
          <w:lang w:val="en-US"/>
        </w:rPr>
      </w:pPr>
      <w:r>
        <w:rPr>
          <w:lang w:val="en-US"/>
        </w:rPr>
        <w:t xml:space="preserve">Make sure that you have selected </w:t>
      </w:r>
      <w:r w:rsidRPr="007C5B54">
        <w:rPr>
          <w:rStyle w:val="Emphasis"/>
          <w:lang w:val="en-GB"/>
        </w:rPr>
        <w:t>Create a backup file for every database</w:t>
      </w:r>
      <w:r>
        <w:rPr>
          <w:lang w:val="en-US"/>
        </w:rPr>
        <w:t xml:space="preserve">. Then select the drive and folder where you want to store your transaction log backup. Fill in the backup extension. By </w:t>
      </w:r>
      <w:proofErr w:type="gramStart"/>
      <w:r>
        <w:rPr>
          <w:lang w:val="en-US"/>
        </w:rPr>
        <w:t>default</w:t>
      </w:r>
      <w:proofErr w:type="gramEnd"/>
      <w:r>
        <w:rPr>
          <w:lang w:val="en-US"/>
        </w:rPr>
        <w:t xml:space="preserve"> the backup extension is TRN</w:t>
      </w:r>
    </w:p>
    <w:p w14:paraId="77ABCBEF" w14:textId="710ABD58" w:rsidR="007C5B54" w:rsidRDefault="007C5B54" w:rsidP="007C5B54">
      <w:pPr>
        <w:rPr>
          <w:lang w:val="en-US"/>
        </w:rPr>
      </w:pPr>
      <w:r>
        <w:rPr>
          <w:noProof/>
        </w:rPr>
        <w:lastRenderedPageBreak/>
        <w:drawing>
          <wp:inline distT="0" distB="0" distL="0" distR="0" wp14:anchorId="440EBCEC" wp14:editId="490FC5EA">
            <wp:extent cx="5760720" cy="4752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752975"/>
                    </a:xfrm>
                    <a:prstGeom prst="rect">
                      <a:avLst/>
                    </a:prstGeom>
                  </pic:spPr>
                </pic:pic>
              </a:graphicData>
            </a:graphic>
          </wp:inline>
        </w:drawing>
      </w:r>
    </w:p>
    <w:p w14:paraId="14BB91D5" w14:textId="77777777" w:rsidR="007C5B54" w:rsidRDefault="007C5B54" w:rsidP="007C5B54">
      <w:pPr>
        <w:rPr>
          <w:lang w:val="en-US"/>
        </w:rPr>
      </w:pPr>
    </w:p>
    <w:p w14:paraId="7AD6421C" w14:textId="77777777" w:rsidR="007C5B54" w:rsidRDefault="007C5B54" w:rsidP="007C5B54">
      <w:pPr>
        <w:rPr>
          <w:lang w:val="en-US"/>
        </w:rPr>
      </w:pPr>
      <w:r>
        <w:rPr>
          <w:lang w:val="en-US"/>
        </w:rPr>
        <w:t xml:space="preserve">On the options page, there are additional options to control the use of compression, backup expiry, backup verification and backup encryption. </w:t>
      </w:r>
    </w:p>
    <w:p w14:paraId="08B3330C" w14:textId="77777777" w:rsidR="007C5B54" w:rsidRDefault="007C5B54" w:rsidP="007C5B54">
      <w:pPr>
        <w:rPr>
          <w:lang w:val="en-US"/>
        </w:rPr>
      </w:pPr>
      <w:r>
        <w:rPr>
          <w:lang w:val="en-US"/>
        </w:rPr>
        <w:t xml:space="preserve">Click </w:t>
      </w:r>
      <w:r w:rsidRPr="007C5B54">
        <w:rPr>
          <w:rStyle w:val="Emphasis"/>
          <w:lang w:val="en-GB"/>
        </w:rPr>
        <w:t>OK</w:t>
      </w:r>
      <w:r>
        <w:rPr>
          <w:lang w:val="en-US"/>
        </w:rPr>
        <w:t xml:space="preserve"> to close the window with the setup of this task.</w:t>
      </w:r>
    </w:p>
    <w:p w14:paraId="0B03403F" w14:textId="77777777" w:rsidR="00612549" w:rsidRDefault="00612549">
      <w:pPr>
        <w:rPr>
          <w:lang w:val="en-US"/>
        </w:rPr>
      </w:pPr>
    </w:p>
    <w:p w14:paraId="39774587" w14:textId="6BBF1EEE" w:rsidR="00612549" w:rsidRDefault="00C11A02" w:rsidP="00816017">
      <w:pPr>
        <w:pStyle w:val="Heading2"/>
        <w:rPr>
          <w:lang w:val="en-US"/>
        </w:rPr>
      </w:pPr>
      <w:bookmarkStart w:id="29" w:name="_Toc512618108"/>
      <w:r>
        <w:rPr>
          <w:lang w:val="en-US"/>
        </w:rPr>
        <w:t>Schedule the backups</w:t>
      </w:r>
      <w:bookmarkEnd w:id="29"/>
    </w:p>
    <w:p w14:paraId="7D729FD1" w14:textId="5D99D60A" w:rsidR="000C1E07" w:rsidRDefault="000C1E07" w:rsidP="000C1E07">
      <w:pPr>
        <w:pStyle w:val="Heading3"/>
        <w:rPr>
          <w:lang w:val="en-US"/>
        </w:rPr>
      </w:pPr>
      <w:bookmarkStart w:id="30" w:name="_Toc512618109"/>
      <w:r>
        <w:rPr>
          <w:lang w:val="en-US"/>
        </w:rPr>
        <w:t>Full database backup schedule</w:t>
      </w:r>
      <w:bookmarkEnd w:id="30"/>
    </w:p>
    <w:p w14:paraId="1E128846" w14:textId="7D71450B" w:rsidR="00C11A02" w:rsidRDefault="000C1E07">
      <w:pPr>
        <w:rPr>
          <w:lang w:val="en-US"/>
        </w:rPr>
      </w:pPr>
      <w:r>
        <w:rPr>
          <w:lang w:val="en-US"/>
        </w:rPr>
        <w:t>Click the calendar icon on the Full database backup line.</w:t>
      </w:r>
    </w:p>
    <w:p w14:paraId="2870D003" w14:textId="603F9ECB" w:rsidR="000C1E07" w:rsidRDefault="000C1E07">
      <w:pPr>
        <w:rPr>
          <w:lang w:val="en-US"/>
        </w:rPr>
      </w:pPr>
      <w:r>
        <w:rPr>
          <w:noProof/>
        </w:rPr>
        <w:lastRenderedPageBreak/>
        <w:drawing>
          <wp:inline distT="0" distB="0" distL="0" distR="0" wp14:anchorId="53DB86B5" wp14:editId="6553F089">
            <wp:extent cx="5760720" cy="1759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759585"/>
                    </a:xfrm>
                    <a:prstGeom prst="rect">
                      <a:avLst/>
                    </a:prstGeom>
                  </pic:spPr>
                </pic:pic>
              </a:graphicData>
            </a:graphic>
          </wp:inline>
        </w:drawing>
      </w:r>
    </w:p>
    <w:p w14:paraId="03BBC896" w14:textId="0207015D" w:rsidR="000C1E07" w:rsidRDefault="000C1E07">
      <w:pPr>
        <w:rPr>
          <w:lang w:val="en-US"/>
        </w:rPr>
      </w:pPr>
      <w:r>
        <w:rPr>
          <w:lang w:val="en-US"/>
        </w:rPr>
        <w:t xml:space="preserve">The schedule is set to be </w:t>
      </w:r>
      <w:r w:rsidRPr="007E5D5E">
        <w:rPr>
          <w:rStyle w:val="Emphasis"/>
          <w:lang w:val="en-US"/>
        </w:rPr>
        <w:t>recurring</w:t>
      </w:r>
      <w:r>
        <w:rPr>
          <w:lang w:val="en-US"/>
        </w:rPr>
        <w:t xml:space="preserve"> and ensure that it is </w:t>
      </w:r>
      <w:r w:rsidRPr="007E5D5E">
        <w:rPr>
          <w:rStyle w:val="Emphasis"/>
          <w:lang w:val="en-US"/>
        </w:rPr>
        <w:t>enabled</w:t>
      </w:r>
      <w:r>
        <w:rPr>
          <w:lang w:val="en-US"/>
        </w:rPr>
        <w:t>.</w:t>
      </w:r>
    </w:p>
    <w:p w14:paraId="61CC0D5F" w14:textId="05C53E89" w:rsidR="000C1E07" w:rsidRDefault="000C1E07">
      <w:pPr>
        <w:rPr>
          <w:lang w:val="en-US"/>
        </w:rPr>
      </w:pPr>
      <w:r>
        <w:rPr>
          <w:lang w:val="en-US"/>
        </w:rPr>
        <w:t xml:space="preserve">Set the frequency to </w:t>
      </w:r>
      <w:r w:rsidRPr="00A77B3E">
        <w:rPr>
          <w:rStyle w:val="Emphasis"/>
          <w:lang w:val="en-GB"/>
        </w:rPr>
        <w:t>daily</w:t>
      </w:r>
      <w:r>
        <w:rPr>
          <w:lang w:val="en-US"/>
        </w:rPr>
        <w:t xml:space="preserve"> and to </w:t>
      </w:r>
      <w:r w:rsidR="00A77B3E">
        <w:rPr>
          <w:lang w:val="en-US"/>
        </w:rPr>
        <w:t>re</w:t>
      </w:r>
      <w:r>
        <w:rPr>
          <w:lang w:val="en-US"/>
        </w:rPr>
        <w:t xml:space="preserve">cur every </w:t>
      </w:r>
      <w:r w:rsidRPr="00A77B3E">
        <w:rPr>
          <w:rStyle w:val="IntenseReference"/>
          <w:lang w:val="en-GB"/>
        </w:rPr>
        <w:t>1</w:t>
      </w:r>
      <w:r>
        <w:rPr>
          <w:lang w:val="en-US"/>
        </w:rPr>
        <w:t xml:space="preserve"> day</w:t>
      </w:r>
    </w:p>
    <w:p w14:paraId="5408D9F7" w14:textId="66E378F4" w:rsidR="000C1E07" w:rsidRDefault="000C1E07">
      <w:pPr>
        <w:rPr>
          <w:lang w:val="en-US"/>
        </w:rPr>
      </w:pPr>
      <w:r>
        <w:rPr>
          <w:lang w:val="en-US"/>
        </w:rPr>
        <w:t xml:space="preserve">Set it to </w:t>
      </w:r>
      <w:r w:rsidRPr="00C7039C">
        <w:rPr>
          <w:rStyle w:val="Emphasis"/>
          <w:lang w:val="en-GB"/>
        </w:rPr>
        <w:t>occur</w:t>
      </w:r>
      <w:r w:rsidR="00C7039C" w:rsidRPr="00C7039C">
        <w:rPr>
          <w:rStyle w:val="Emphasis"/>
          <w:lang w:val="en-GB"/>
        </w:rPr>
        <w:t>s</w:t>
      </w:r>
      <w:r w:rsidRPr="00C7039C">
        <w:rPr>
          <w:rStyle w:val="Emphasis"/>
          <w:lang w:val="en-GB"/>
        </w:rPr>
        <w:t xml:space="preserve"> once at</w:t>
      </w:r>
      <w:r>
        <w:rPr>
          <w:lang w:val="en-US"/>
        </w:rPr>
        <w:t xml:space="preserve"> </w:t>
      </w:r>
      <w:r w:rsidRPr="00C7039C">
        <w:rPr>
          <w:rStyle w:val="IntenseReference"/>
          <w:lang w:val="en-GB"/>
        </w:rPr>
        <w:t>01:00:00</w:t>
      </w:r>
    </w:p>
    <w:p w14:paraId="7E4AC67C" w14:textId="0EC51858" w:rsidR="000C1E07" w:rsidRDefault="000C1E07">
      <w:pPr>
        <w:rPr>
          <w:lang w:val="en-US"/>
        </w:rPr>
      </w:pPr>
      <w:r>
        <w:rPr>
          <w:lang w:val="en-US"/>
        </w:rPr>
        <w:t>The start date is probably OK as it will default to today’s date. Otherwise set the date that you want to run the first backup.</w:t>
      </w:r>
    </w:p>
    <w:p w14:paraId="3A43A483" w14:textId="71C843EE" w:rsidR="000C1E07" w:rsidRDefault="000C1E07">
      <w:pPr>
        <w:rPr>
          <w:lang w:val="en-US"/>
        </w:rPr>
      </w:pPr>
      <w:r>
        <w:rPr>
          <w:lang w:val="en-US"/>
        </w:rPr>
        <w:t xml:space="preserve">Ensure that you have selected </w:t>
      </w:r>
      <w:r w:rsidRPr="007E5D5E">
        <w:rPr>
          <w:rStyle w:val="Emphasis"/>
          <w:lang w:val="en-US"/>
        </w:rPr>
        <w:t>No end date</w:t>
      </w:r>
    </w:p>
    <w:p w14:paraId="229AE6A5" w14:textId="0AA8E77D" w:rsidR="00A77B3E" w:rsidRDefault="004A57C7">
      <w:pPr>
        <w:rPr>
          <w:lang w:val="en-US"/>
        </w:rPr>
      </w:pPr>
      <w:r>
        <w:rPr>
          <w:noProof/>
        </w:rPr>
        <w:drawing>
          <wp:inline distT="0" distB="0" distL="0" distR="0" wp14:anchorId="0CC550E6" wp14:editId="608076A1">
            <wp:extent cx="5363429" cy="4714875"/>
            <wp:effectExtent l="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9306" cy="4720042"/>
                    </a:xfrm>
                    <a:prstGeom prst="rect">
                      <a:avLst/>
                    </a:prstGeom>
                  </pic:spPr>
                </pic:pic>
              </a:graphicData>
            </a:graphic>
          </wp:inline>
        </w:drawing>
      </w:r>
    </w:p>
    <w:p w14:paraId="5A97D9FF" w14:textId="0074F9AC" w:rsidR="000C1E07" w:rsidRDefault="000C1E07">
      <w:pPr>
        <w:rPr>
          <w:lang w:val="en-US"/>
        </w:rPr>
      </w:pPr>
      <w:r>
        <w:rPr>
          <w:lang w:val="en-US"/>
        </w:rPr>
        <w:t xml:space="preserve">Click </w:t>
      </w:r>
      <w:r w:rsidRPr="007E5D5E">
        <w:rPr>
          <w:rStyle w:val="Emphasis"/>
          <w:lang w:val="en-US"/>
        </w:rPr>
        <w:t>OK</w:t>
      </w:r>
    </w:p>
    <w:p w14:paraId="6750EAA0" w14:textId="2645DB49" w:rsidR="000C1E07" w:rsidRDefault="000C1E07">
      <w:pPr>
        <w:rPr>
          <w:lang w:val="en-US"/>
        </w:rPr>
      </w:pPr>
    </w:p>
    <w:p w14:paraId="60FA4D38" w14:textId="102886D9" w:rsidR="000C1E07" w:rsidRDefault="000C1E07" w:rsidP="000C1E07">
      <w:pPr>
        <w:pStyle w:val="Heading3"/>
        <w:rPr>
          <w:lang w:val="en-US"/>
        </w:rPr>
      </w:pPr>
      <w:bookmarkStart w:id="31" w:name="_Toc512618110"/>
      <w:r>
        <w:rPr>
          <w:lang w:val="en-US"/>
        </w:rPr>
        <w:t>Transaction log schedule</w:t>
      </w:r>
      <w:bookmarkEnd w:id="31"/>
    </w:p>
    <w:p w14:paraId="331CC2C2" w14:textId="6B7A8B25" w:rsidR="000C1E07" w:rsidRDefault="000C1E07" w:rsidP="000C1E07">
      <w:pPr>
        <w:rPr>
          <w:lang w:val="en-US"/>
        </w:rPr>
      </w:pPr>
      <w:r>
        <w:rPr>
          <w:lang w:val="en-US"/>
        </w:rPr>
        <w:t>Click the calendar icon on the Transaction log backup line.</w:t>
      </w:r>
    </w:p>
    <w:p w14:paraId="4DBB2C91" w14:textId="77777777" w:rsidR="000C1E07" w:rsidRDefault="000C1E07" w:rsidP="000C1E07">
      <w:pPr>
        <w:rPr>
          <w:lang w:val="en-US"/>
        </w:rPr>
      </w:pPr>
      <w:r>
        <w:rPr>
          <w:lang w:val="en-US"/>
        </w:rPr>
        <w:t xml:space="preserve">The schedule is set to be </w:t>
      </w:r>
      <w:r w:rsidRPr="000C1E07">
        <w:rPr>
          <w:rStyle w:val="Emphasis"/>
          <w:lang w:val="en-GB"/>
        </w:rPr>
        <w:t>recurring</w:t>
      </w:r>
      <w:r>
        <w:rPr>
          <w:lang w:val="en-US"/>
        </w:rPr>
        <w:t xml:space="preserve"> and ensure that it is </w:t>
      </w:r>
      <w:r w:rsidRPr="000C1E07">
        <w:rPr>
          <w:rStyle w:val="Emphasis"/>
          <w:lang w:val="en-GB"/>
        </w:rPr>
        <w:t>enabled</w:t>
      </w:r>
      <w:r>
        <w:rPr>
          <w:lang w:val="en-US"/>
        </w:rPr>
        <w:t>.</w:t>
      </w:r>
    </w:p>
    <w:p w14:paraId="20A99311" w14:textId="08B98B82" w:rsidR="000C1E07" w:rsidRDefault="000C1E07" w:rsidP="000C1E07">
      <w:pPr>
        <w:rPr>
          <w:lang w:val="en-US"/>
        </w:rPr>
      </w:pPr>
      <w:r>
        <w:rPr>
          <w:lang w:val="en-US"/>
        </w:rPr>
        <w:t xml:space="preserve">Set the frequency to </w:t>
      </w:r>
      <w:r w:rsidRPr="000C1E07">
        <w:rPr>
          <w:rStyle w:val="Emphasis"/>
          <w:lang w:val="en-GB"/>
        </w:rPr>
        <w:t>daily</w:t>
      </w:r>
      <w:r>
        <w:rPr>
          <w:lang w:val="en-US"/>
        </w:rPr>
        <w:t xml:space="preserve"> and to </w:t>
      </w:r>
      <w:r w:rsidR="00A77B3E">
        <w:rPr>
          <w:lang w:val="en-US"/>
        </w:rPr>
        <w:t>re</w:t>
      </w:r>
      <w:r>
        <w:rPr>
          <w:lang w:val="en-US"/>
        </w:rPr>
        <w:t xml:space="preserve">cur every </w:t>
      </w:r>
      <w:r w:rsidRPr="000C1E07">
        <w:rPr>
          <w:rStyle w:val="IntenseReference"/>
          <w:lang w:val="en-GB"/>
        </w:rPr>
        <w:t>1</w:t>
      </w:r>
      <w:r>
        <w:rPr>
          <w:lang w:val="en-US"/>
        </w:rPr>
        <w:t xml:space="preserve"> day</w:t>
      </w:r>
    </w:p>
    <w:p w14:paraId="6FACC446" w14:textId="57421B22" w:rsidR="00A77B3E" w:rsidRDefault="000C1E07" w:rsidP="000C1E07">
      <w:pPr>
        <w:rPr>
          <w:lang w:val="en-US"/>
        </w:rPr>
      </w:pPr>
      <w:r>
        <w:rPr>
          <w:lang w:val="en-US"/>
        </w:rPr>
        <w:t xml:space="preserve">Set it to </w:t>
      </w:r>
      <w:r w:rsidRPr="000C1E07">
        <w:rPr>
          <w:rStyle w:val="Emphasis"/>
          <w:lang w:val="en-GB"/>
        </w:rPr>
        <w:t xml:space="preserve">occur </w:t>
      </w:r>
      <w:r w:rsidR="00A77B3E">
        <w:rPr>
          <w:rStyle w:val="Emphasis"/>
          <w:lang w:val="en-GB"/>
        </w:rPr>
        <w:t>every</w:t>
      </w:r>
      <w:r w:rsidRPr="000C1E07">
        <w:rPr>
          <w:rStyle w:val="Emphasis"/>
          <w:lang w:val="en-GB"/>
        </w:rPr>
        <w:t xml:space="preserve"> </w:t>
      </w:r>
      <w:r>
        <w:rPr>
          <w:lang w:val="en-US"/>
        </w:rPr>
        <w:t xml:space="preserve"> </w:t>
      </w:r>
      <w:r w:rsidR="00A77B3E">
        <w:rPr>
          <w:lang w:val="en-US"/>
        </w:rPr>
        <w:t xml:space="preserve"> </w:t>
      </w:r>
      <w:r w:rsidR="00A77B3E" w:rsidRPr="007E5D5E">
        <w:rPr>
          <w:rStyle w:val="IntenseReference"/>
          <w:lang w:val="en-US"/>
        </w:rPr>
        <w:t>2</w:t>
      </w:r>
      <w:r w:rsidR="00A77B3E">
        <w:rPr>
          <w:lang w:val="en-US"/>
        </w:rPr>
        <w:t xml:space="preserve"> </w:t>
      </w:r>
      <w:r w:rsidR="00A77B3E" w:rsidRPr="007E5D5E">
        <w:rPr>
          <w:rStyle w:val="IntenseReference"/>
          <w:lang w:val="en-US"/>
        </w:rPr>
        <w:t>hours</w:t>
      </w:r>
      <w:r w:rsidR="00A77B3E">
        <w:rPr>
          <w:lang w:val="en-US"/>
        </w:rPr>
        <w:t xml:space="preserve"> starting at </w:t>
      </w:r>
      <w:r w:rsidRPr="000C1E07">
        <w:rPr>
          <w:rStyle w:val="IntenseReference"/>
          <w:lang w:val="en-GB"/>
        </w:rPr>
        <w:t>0</w:t>
      </w:r>
      <w:r w:rsidR="00A77B3E">
        <w:rPr>
          <w:rStyle w:val="IntenseReference"/>
          <w:lang w:val="en-GB"/>
        </w:rPr>
        <w:t>0</w:t>
      </w:r>
      <w:r w:rsidRPr="000C1E07">
        <w:rPr>
          <w:rStyle w:val="IntenseReference"/>
          <w:lang w:val="en-GB"/>
        </w:rPr>
        <w:t>:00:00</w:t>
      </w:r>
      <w:r w:rsidR="00A77B3E">
        <w:rPr>
          <w:lang w:val="en-US"/>
        </w:rPr>
        <w:t xml:space="preserve"> ending at </w:t>
      </w:r>
      <w:r w:rsidR="00A77B3E" w:rsidRPr="007E5D5E">
        <w:rPr>
          <w:rStyle w:val="IntenseReference"/>
          <w:lang w:val="en-US"/>
        </w:rPr>
        <w:t>23:59:59</w:t>
      </w:r>
    </w:p>
    <w:p w14:paraId="367E88CC" w14:textId="69AB6774" w:rsidR="000C1E07" w:rsidRDefault="000C1E07" w:rsidP="000C1E07">
      <w:pPr>
        <w:rPr>
          <w:lang w:val="en-US"/>
        </w:rPr>
      </w:pPr>
      <w:r>
        <w:rPr>
          <w:lang w:val="en-US"/>
        </w:rPr>
        <w:t>The start date is probably OK as it will default to today’s date. Otherwise set the date that you want to run the first backup.</w:t>
      </w:r>
    </w:p>
    <w:p w14:paraId="2F52D513" w14:textId="77777777" w:rsidR="000C1E07" w:rsidRDefault="000C1E07" w:rsidP="000C1E07">
      <w:pPr>
        <w:rPr>
          <w:lang w:val="en-US"/>
        </w:rPr>
      </w:pPr>
      <w:r>
        <w:rPr>
          <w:lang w:val="en-US"/>
        </w:rPr>
        <w:t xml:space="preserve">Ensure that you have selected </w:t>
      </w:r>
      <w:r w:rsidRPr="000C1E07">
        <w:rPr>
          <w:rStyle w:val="Emphasis"/>
          <w:lang w:val="en-GB"/>
        </w:rPr>
        <w:t>No end date</w:t>
      </w:r>
    </w:p>
    <w:p w14:paraId="0E9E526B" w14:textId="3C403E1F" w:rsidR="00A77B3E" w:rsidRDefault="00A77B3E" w:rsidP="000C1E07">
      <w:pPr>
        <w:rPr>
          <w:lang w:val="en-US"/>
        </w:rPr>
      </w:pPr>
      <w:r>
        <w:rPr>
          <w:noProof/>
        </w:rPr>
        <w:drawing>
          <wp:inline distT="0" distB="0" distL="0" distR="0" wp14:anchorId="079C03C1" wp14:editId="45B2CA48">
            <wp:extent cx="5760720" cy="50641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064125"/>
                    </a:xfrm>
                    <a:prstGeom prst="rect">
                      <a:avLst/>
                    </a:prstGeom>
                  </pic:spPr>
                </pic:pic>
              </a:graphicData>
            </a:graphic>
          </wp:inline>
        </w:drawing>
      </w:r>
    </w:p>
    <w:p w14:paraId="17C50103" w14:textId="109A6841" w:rsidR="000C1E07" w:rsidRDefault="000C1E07" w:rsidP="000C1E07">
      <w:pPr>
        <w:rPr>
          <w:lang w:val="en-US"/>
        </w:rPr>
      </w:pPr>
      <w:r>
        <w:rPr>
          <w:lang w:val="en-US"/>
        </w:rPr>
        <w:t xml:space="preserve">Click </w:t>
      </w:r>
      <w:r w:rsidRPr="00A77B3E">
        <w:rPr>
          <w:rStyle w:val="Emphasis"/>
        </w:rPr>
        <w:t>OK</w:t>
      </w:r>
    </w:p>
    <w:p w14:paraId="7DC9EEFF" w14:textId="770711C2" w:rsidR="000C1E07" w:rsidRDefault="000C1E07">
      <w:pPr>
        <w:rPr>
          <w:lang w:val="en-US"/>
        </w:rPr>
      </w:pPr>
    </w:p>
    <w:p w14:paraId="65412501" w14:textId="51E11E9A" w:rsidR="00A77B3E" w:rsidRDefault="00A77B3E" w:rsidP="00A77B3E">
      <w:pPr>
        <w:pStyle w:val="Information"/>
        <w:rPr>
          <w:lang w:val="en-US"/>
        </w:rPr>
      </w:pPr>
      <w:r>
        <w:rPr>
          <w:lang w:val="en-US"/>
        </w:rPr>
        <w:lastRenderedPageBreak/>
        <w:t xml:space="preserve">If you have not yet taken a full database backup prior to </w:t>
      </w:r>
      <w:r w:rsidR="00396921">
        <w:rPr>
          <w:lang w:val="en-US"/>
        </w:rPr>
        <w:t xml:space="preserve">running </w:t>
      </w:r>
      <w:r>
        <w:rPr>
          <w:lang w:val="en-US"/>
        </w:rPr>
        <w:t xml:space="preserve">the transaction log backup, the SQL server may complain when it </w:t>
      </w:r>
      <w:proofErr w:type="gramStart"/>
      <w:r>
        <w:rPr>
          <w:lang w:val="en-US"/>
        </w:rPr>
        <w:t>generate</w:t>
      </w:r>
      <w:proofErr w:type="gramEnd"/>
      <w:r>
        <w:rPr>
          <w:lang w:val="en-US"/>
        </w:rPr>
        <w:t xml:space="preserve"> it, or give an error or warning that there is no full backup. There is not much use in Transaction log backups from before the first full database backup either, which is why it </w:t>
      </w:r>
      <w:r w:rsidR="005D4A59">
        <w:rPr>
          <w:lang w:val="en-US"/>
        </w:rPr>
        <w:t>may</w:t>
      </w:r>
      <w:r>
        <w:rPr>
          <w:lang w:val="en-US"/>
        </w:rPr>
        <w:t xml:space="preserve"> complain.</w:t>
      </w:r>
      <w:r w:rsidR="00396921">
        <w:rPr>
          <w:lang w:val="en-US"/>
        </w:rPr>
        <w:t xml:space="preserve"> You could set the start date after the first full database backup, or just ignore the errors before the first full database backup.</w:t>
      </w:r>
    </w:p>
    <w:p w14:paraId="33E4D1B8" w14:textId="77777777" w:rsidR="000C1E07" w:rsidRDefault="000C1E07">
      <w:pPr>
        <w:rPr>
          <w:lang w:val="en-US"/>
        </w:rPr>
      </w:pPr>
    </w:p>
    <w:p w14:paraId="2F32A846" w14:textId="37A3C25E" w:rsidR="00C11A02" w:rsidRDefault="00C11A02" w:rsidP="00816017">
      <w:pPr>
        <w:pStyle w:val="Heading2"/>
        <w:rPr>
          <w:lang w:val="en-US"/>
        </w:rPr>
      </w:pPr>
      <w:bookmarkStart w:id="32" w:name="_Toc512618111"/>
      <w:r>
        <w:rPr>
          <w:lang w:val="en-US"/>
        </w:rPr>
        <w:t>Save the maintenance plan</w:t>
      </w:r>
      <w:bookmarkEnd w:id="32"/>
    </w:p>
    <w:p w14:paraId="20646665" w14:textId="14861001" w:rsidR="00C11A02" w:rsidRDefault="00C11A02">
      <w:pPr>
        <w:rPr>
          <w:lang w:val="en-US"/>
        </w:rPr>
      </w:pPr>
      <w:r>
        <w:rPr>
          <w:lang w:val="en-US"/>
        </w:rPr>
        <w:t>Click on the X on the maintenance plan tab to close it, and answer Yes to save changes</w:t>
      </w:r>
    </w:p>
    <w:p w14:paraId="7620C290" w14:textId="2E0AE144" w:rsidR="00C11A02" w:rsidRDefault="00816017">
      <w:pPr>
        <w:rPr>
          <w:lang w:val="en-US"/>
        </w:rPr>
      </w:pPr>
      <w:r>
        <w:rPr>
          <w:noProof/>
        </w:rPr>
        <w:drawing>
          <wp:inline distT="0" distB="0" distL="0" distR="0" wp14:anchorId="7270A692" wp14:editId="25AACD9B">
            <wp:extent cx="5760720" cy="49701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970145"/>
                    </a:xfrm>
                    <a:prstGeom prst="rect">
                      <a:avLst/>
                    </a:prstGeom>
                  </pic:spPr>
                </pic:pic>
              </a:graphicData>
            </a:graphic>
          </wp:inline>
        </w:drawing>
      </w:r>
    </w:p>
    <w:p w14:paraId="3E7AB2C4" w14:textId="77777777" w:rsidR="00C11A02" w:rsidRDefault="00C11A02">
      <w:pPr>
        <w:rPr>
          <w:lang w:val="en-US"/>
        </w:rPr>
      </w:pPr>
    </w:p>
    <w:p w14:paraId="6F3857E4" w14:textId="77777777" w:rsidR="00816017" w:rsidRDefault="00816017">
      <w:pPr>
        <w:rPr>
          <w:lang w:val="en-US"/>
        </w:rPr>
      </w:pPr>
    </w:p>
    <w:p w14:paraId="29403078" w14:textId="249E7D44" w:rsidR="00C11A02" w:rsidRDefault="00C11A02" w:rsidP="00816017">
      <w:pPr>
        <w:pStyle w:val="Heading2"/>
        <w:rPr>
          <w:lang w:val="en-US"/>
        </w:rPr>
      </w:pPr>
      <w:bookmarkStart w:id="33" w:name="_Toc512618112"/>
      <w:r>
        <w:rPr>
          <w:lang w:val="en-US"/>
        </w:rPr>
        <w:lastRenderedPageBreak/>
        <w:t>Add cleanup subplan with task</w:t>
      </w:r>
      <w:bookmarkEnd w:id="33"/>
    </w:p>
    <w:p w14:paraId="69EB92B0" w14:textId="48BF9A44" w:rsidR="007A6619" w:rsidRDefault="007A6619" w:rsidP="007A6619">
      <w:pPr>
        <w:pStyle w:val="Heading3"/>
        <w:rPr>
          <w:lang w:val="en-US"/>
        </w:rPr>
      </w:pPr>
      <w:bookmarkStart w:id="34" w:name="_Toc512618113"/>
      <w:r>
        <w:rPr>
          <w:lang w:val="en-US"/>
        </w:rPr>
        <w:t>Remove old full database backups</w:t>
      </w:r>
      <w:bookmarkEnd w:id="34"/>
    </w:p>
    <w:p w14:paraId="70DF273C" w14:textId="16558568" w:rsidR="00C11A02" w:rsidRDefault="00396921">
      <w:pPr>
        <w:rPr>
          <w:lang w:val="en-US"/>
        </w:rPr>
      </w:pPr>
      <w:r>
        <w:rPr>
          <w:lang w:val="en-US"/>
        </w:rPr>
        <w:t xml:space="preserve">To avoid filling up the </w:t>
      </w:r>
      <w:proofErr w:type="spellStart"/>
      <w:r>
        <w:rPr>
          <w:lang w:val="en-US"/>
        </w:rPr>
        <w:t>harddrive</w:t>
      </w:r>
      <w:proofErr w:type="spellEnd"/>
      <w:r>
        <w:rPr>
          <w:lang w:val="en-US"/>
        </w:rPr>
        <w:t xml:space="preserve"> with backups, we add a maintenance subplan to remove old backups.</w:t>
      </w:r>
    </w:p>
    <w:p w14:paraId="7786507B" w14:textId="1FB59D23" w:rsidR="00396921" w:rsidRDefault="00396921">
      <w:pPr>
        <w:rPr>
          <w:lang w:val="en-US"/>
        </w:rPr>
      </w:pPr>
    </w:p>
    <w:p w14:paraId="155A01DD" w14:textId="78E250F8" w:rsidR="00396921" w:rsidRDefault="00396921" w:rsidP="00396921">
      <w:pPr>
        <w:pStyle w:val="Alternativeways"/>
      </w:pPr>
      <w:r>
        <w:t xml:space="preserve">If you want to do this cleanup </w:t>
      </w:r>
      <w:r w:rsidR="005D4A59">
        <w:t xml:space="preserve">in connection </w:t>
      </w:r>
      <w:r>
        <w:t xml:space="preserve">to your </w:t>
      </w:r>
      <w:r w:rsidR="005D4A59">
        <w:t xml:space="preserve">scheduled </w:t>
      </w:r>
      <w:r>
        <w:t xml:space="preserve">ordinary full </w:t>
      </w:r>
      <w:proofErr w:type="spellStart"/>
      <w:r>
        <w:t>backup</w:t>
      </w:r>
      <w:proofErr w:type="spellEnd"/>
      <w:r>
        <w:t>, you could add these tasks to the Full Database Backup subplan instead.</w:t>
      </w:r>
    </w:p>
    <w:p w14:paraId="326A02AA" w14:textId="77777777" w:rsidR="00396921" w:rsidRDefault="00396921">
      <w:pPr>
        <w:rPr>
          <w:lang w:val="en-US"/>
        </w:rPr>
      </w:pPr>
    </w:p>
    <w:p w14:paraId="4E75FE9D" w14:textId="3E7D7E03" w:rsidR="00396921" w:rsidRDefault="00396921">
      <w:pPr>
        <w:rPr>
          <w:lang w:val="en-US"/>
        </w:rPr>
      </w:pPr>
      <w:r>
        <w:rPr>
          <w:lang w:val="en-US"/>
        </w:rPr>
        <w:t>Double click on the Adonis Backup maintenance plan we created earlier to open it again</w:t>
      </w:r>
    </w:p>
    <w:p w14:paraId="6F580703" w14:textId="19C9BC27" w:rsidR="00396921" w:rsidRDefault="00396921">
      <w:pPr>
        <w:rPr>
          <w:lang w:val="en-US"/>
        </w:rPr>
      </w:pPr>
      <w:r>
        <w:rPr>
          <w:noProof/>
        </w:rPr>
        <w:drawing>
          <wp:inline distT="0" distB="0" distL="0" distR="0" wp14:anchorId="4BE8FA1C" wp14:editId="43CFE67A">
            <wp:extent cx="2161905" cy="1219048"/>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1905" cy="1219048"/>
                    </a:xfrm>
                    <a:prstGeom prst="rect">
                      <a:avLst/>
                    </a:prstGeom>
                  </pic:spPr>
                </pic:pic>
              </a:graphicData>
            </a:graphic>
          </wp:inline>
        </w:drawing>
      </w:r>
    </w:p>
    <w:p w14:paraId="6B43D1DF" w14:textId="2D8061E2" w:rsidR="00396921" w:rsidRDefault="00396921">
      <w:pPr>
        <w:rPr>
          <w:lang w:val="en-US"/>
        </w:rPr>
      </w:pPr>
    </w:p>
    <w:p w14:paraId="3137F52B" w14:textId="28BCAF7C" w:rsidR="00396921" w:rsidRDefault="00396921">
      <w:pPr>
        <w:rPr>
          <w:lang w:val="en-US"/>
        </w:rPr>
      </w:pPr>
      <w:r>
        <w:rPr>
          <w:lang w:val="en-US"/>
        </w:rPr>
        <w:t xml:space="preserve">Click the </w:t>
      </w:r>
      <w:r w:rsidRPr="007E5D5E">
        <w:rPr>
          <w:rStyle w:val="Emphasis"/>
          <w:lang w:val="en-US"/>
        </w:rPr>
        <w:t>Add Subplan</w:t>
      </w:r>
      <w:r>
        <w:rPr>
          <w:lang w:val="en-US"/>
        </w:rPr>
        <w:t xml:space="preserve"> icon.</w:t>
      </w:r>
    </w:p>
    <w:p w14:paraId="69A4DE84" w14:textId="1F34E12B" w:rsidR="00396921" w:rsidRDefault="00396921">
      <w:pPr>
        <w:rPr>
          <w:lang w:val="en-US"/>
        </w:rPr>
      </w:pPr>
      <w:r>
        <w:rPr>
          <w:lang w:val="en-US"/>
        </w:rPr>
        <w:t>Give it a name</w:t>
      </w:r>
      <w:r w:rsidR="00E06012">
        <w:rPr>
          <w:lang w:val="en-US"/>
        </w:rPr>
        <w:t xml:space="preserve"> </w:t>
      </w:r>
      <w:r w:rsidR="00E06012" w:rsidRPr="007E5D5E">
        <w:rPr>
          <w:rStyle w:val="IntenseReference"/>
          <w:lang w:val="en-US"/>
        </w:rPr>
        <w:t>Remove old backups</w:t>
      </w:r>
    </w:p>
    <w:p w14:paraId="4AAEF26E" w14:textId="7099AA30" w:rsidR="00E06012" w:rsidRDefault="00E06012">
      <w:pPr>
        <w:rPr>
          <w:lang w:val="en-US"/>
        </w:rPr>
      </w:pPr>
      <w:r>
        <w:rPr>
          <w:lang w:val="en-US"/>
        </w:rPr>
        <w:t xml:space="preserve">Give it a description </w:t>
      </w:r>
      <w:r w:rsidRPr="007E5D5E">
        <w:rPr>
          <w:rStyle w:val="IntenseReference"/>
          <w:lang w:val="en-US"/>
        </w:rPr>
        <w:t>Remove old full and transaction log backups</w:t>
      </w:r>
    </w:p>
    <w:p w14:paraId="5222D4C5" w14:textId="50D84A57" w:rsidR="00E06012" w:rsidRDefault="00E06012">
      <w:pPr>
        <w:rPr>
          <w:lang w:val="en-US"/>
        </w:rPr>
      </w:pPr>
      <w:r>
        <w:rPr>
          <w:lang w:val="en-US"/>
        </w:rPr>
        <w:t>You may set a schedule now, but we will come back to that later.</w:t>
      </w:r>
    </w:p>
    <w:p w14:paraId="14A8BCC1" w14:textId="4B15D1D7" w:rsidR="00E06012" w:rsidRDefault="00E06012">
      <w:pPr>
        <w:rPr>
          <w:lang w:val="en-US"/>
        </w:rPr>
      </w:pPr>
      <w:r>
        <w:rPr>
          <w:lang w:val="en-US"/>
        </w:rPr>
        <w:t xml:space="preserve">Run as </w:t>
      </w:r>
      <w:r w:rsidRPr="007E5D5E">
        <w:rPr>
          <w:rStyle w:val="Emphasis"/>
          <w:lang w:val="en-US"/>
        </w:rPr>
        <w:t>SQL Server Agent service account</w:t>
      </w:r>
    </w:p>
    <w:p w14:paraId="1F2010EE" w14:textId="5759931E" w:rsidR="00E06012" w:rsidRDefault="00E06012" w:rsidP="00E06012">
      <w:pPr>
        <w:pStyle w:val="Information"/>
        <w:rPr>
          <w:lang w:val="en-US"/>
        </w:rPr>
      </w:pPr>
      <w:r>
        <w:rPr>
          <w:lang w:val="en-US"/>
        </w:rPr>
        <w:t>The account needs permission on the file system to list and delete the files.</w:t>
      </w:r>
    </w:p>
    <w:p w14:paraId="205162B7" w14:textId="2493F10D" w:rsidR="00396921" w:rsidRDefault="00E06012">
      <w:pPr>
        <w:rPr>
          <w:lang w:val="en-US"/>
        </w:rPr>
      </w:pPr>
      <w:r>
        <w:rPr>
          <w:lang w:val="en-US"/>
        </w:rPr>
        <w:t xml:space="preserve">Click </w:t>
      </w:r>
      <w:r w:rsidRPr="007E5D5E">
        <w:rPr>
          <w:rStyle w:val="Emphasis"/>
          <w:lang w:val="en-US"/>
        </w:rPr>
        <w:t>OK</w:t>
      </w:r>
    </w:p>
    <w:p w14:paraId="062E875F" w14:textId="51D84765" w:rsidR="00612549" w:rsidRDefault="00612549">
      <w:pPr>
        <w:rPr>
          <w:lang w:val="en-US"/>
        </w:rPr>
      </w:pPr>
    </w:p>
    <w:p w14:paraId="7137DBE9" w14:textId="51BE6F41" w:rsidR="00E06012" w:rsidRDefault="00E06012">
      <w:pPr>
        <w:rPr>
          <w:lang w:val="en-US"/>
        </w:rPr>
      </w:pPr>
      <w:r>
        <w:rPr>
          <w:lang w:val="en-US"/>
        </w:rPr>
        <w:t xml:space="preserve">Select the newly created </w:t>
      </w:r>
      <w:r w:rsidRPr="00E06012">
        <w:rPr>
          <w:rStyle w:val="IntenseReference"/>
          <w:lang w:val="en-GB"/>
        </w:rPr>
        <w:t>Remove old backups</w:t>
      </w:r>
      <w:r>
        <w:rPr>
          <w:lang w:val="en-US"/>
        </w:rPr>
        <w:t xml:space="preserve"> subplan</w:t>
      </w:r>
    </w:p>
    <w:p w14:paraId="06D49C4F" w14:textId="77777777" w:rsidR="00E06012" w:rsidRDefault="00E06012" w:rsidP="00E06012">
      <w:pPr>
        <w:rPr>
          <w:lang w:val="en-US"/>
        </w:rPr>
      </w:pPr>
      <w:r>
        <w:rPr>
          <w:lang w:val="en-US"/>
        </w:rPr>
        <w:t>Click the Toolbox button at the upper far left</w:t>
      </w:r>
    </w:p>
    <w:p w14:paraId="257D3C2C" w14:textId="77777777" w:rsidR="00E06012" w:rsidRDefault="00E06012" w:rsidP="00E06012">
      <w:pPr>
        <w:rPr>
          <w:lang w:val="en-US"/>
        </w:rPr>
      </w:pPr>
      <w:r>
        <w:rPr>
          <w:noProof/>
        </w:rPr>
        <w:lastRenderedPageBreak/>
        <w:drawing>
          <wp:inline distT="0" distB="0" distL="0" distR="0" wp14:anchorId="2EE282B4" wp14:editId="42BCF1F5">
            <wp:extent cx="5760720" cy="320421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04210"/>
                    </a:xfrm>
                    <a:prstGeom prst="rect">
                      <a:avLst/>
                    </a:prstGeom>
                  </pic:spPr>
                </pic:pic>
              </a:graphicData>
            </a:graphic>
          </wp:inline>
        </w:drawing>
      </w:r>
    </w:p>
    <w:p w14:paraId="507A23AC" w14:textId="77777777" w:rsidR="00E06012" w:rsidRDefault="00E06012" w:rsidP="00E06012">
      <w:pPr>
        <w:rPr>
          <w:lang w:val="en-US"/>
        </w:rPr>
      </w:pPr>
      <w:r>
        <w:rPr>
          <w:lang w:val="en-US"/>
        </w:rPr>
        <w:t xml:space="preserve">This will bring up a list of possible tasks you can add to the </w:t>
      </w:r>
      <w:proofErr w:type="spellStart"/>
      <w:r>
        <w:rPr>
          <w:lang w:val="en-US"/>
        </w:rPr>
        <w:t>maintenanace</w:t>
      </w:r>
      <w:proofErr w:type="spellEnd"/>
      <w:r>
        <w:rPr>
          <w:lang w:val="en-US"/>
        </w:rPr>
        <w:t xml:space="preserve"> plan.</w:t>
      </w:r>
    </w:p>
    <w:p w14:paraId="78B76675" w14:textId="77777777" w:rsidR="00E06012" w:rsidRDefault="00E06012" w:rsidP="00E06012">
      <w:pPr>
        <w:rPr>
          <w:lang w:val="en-US"/>
        </w:rPr>
      </w:pPr>
    </w:p>
    <w:p w14:paraId="377D0291" w14:textId="77777777" w:rsidR="00E06012" w:rsidRDefault="00E06012" w:rsidP="00E06012">
      <w:pPr>
        <w:rPr>
          <w:lang w:val="en-US"/>
        </w:rPr>
      </w:pPr>
      <w:r>
        <w:rPr>
          <w:lang w:val="en-US"/>
        </w:rPr>
        <w:t>Drag the Maintenance Cleanup Task and drop it on the empty area bellow the list of your subplans (2)</w:t>
      </w:r>
    </w:p>
    <w:p w14:paraId="67ECDED1" w14:textId="556ADA34" w:rsidR="00E06012" w:rsidRDefault="00E06012">
      <w:pPr>
        <w:rPr>
          <w:lang w:val="en-US"/>
        </w:rPr>
      </w:pPr>
      <w:r>
        <w:rPr>
          <w:noProof/>
        </w:rPr>
        <w:drawing>
          <wp:inline distT="0" distB="0" distL="0" distR="0" wp14:anchorId="59C4C58B" wp14:editId="19592151">
            <wp:extent cx="5760720" cy="26866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86685"/>
                    </a:xfrm>
                    <a:prstGeom prst="rect">
                      <a:avLst/>
                    </a:prstGeom>
                  </pic:spPr>
                </pic:pic>
              </a:graphicData>
            </a:graphic>
          </wp:inline>
        </w:drawing>
      </w:r>
    </w:p>
    <w:p w14:paraId="7F41E2CA" w14:textId="76228A00" w:rsidR="0093113F" w:rsidRDefault="0093113F">
      <w:pPr>
        <w:rPr>
          <w:lang w:val="en-US"/>
        </w:rPr>
      </w:pPr>
    </w:p>
    <w:p w14:paraId="26151F5B" w14:textId="7A91B58E" w:rsidR="0093113F" w:rsidRDefault="0093113F">
      <w:pPr>
        <w:rPr>
          <w:lang w:val="en-US"/>
        </w:rPr>
      </w:pPr>
      <w:proofErr w:type="spellStart"/>
      <w:r>
        <w:rPr>
          <w:lang w:val="en-US"/>
        </w:rPr>
        <w:t>Rightclick</w:t>
      </w:r>
      <w:proofErr w:type="spellEnd"/>
      <w:r>
        <w:rPr>
          <w:lang w:val="en-US"/>
        </w:rPr>
        <w:t xml:space="preserve"> on the newly added maintenance cleanup task</w:t>
      </w:r>
    </w:p>
    <w:p w14:paraId="42EF0724" w14:textId="3DC13272" w:rsidR="0093113F" w:rsidRDefault="0093113F">
      <w:pPr>
        <w:rPr>
          <w:lang w:val="en-US"/>
        </w:rPr>
      </w:pPr>
      <w:r>
        <w:rPr>
          <w:noProof/>
        </w:rPr>
        <w:lastRenderedPageBreak/>
        <w:drawing>
          <wp:inline distT="0" distB="0" distL="0" distR="0" wp14:anchorId="3FB4E2A6" wp14:editId="1967CA1B">
            <wp:extent cx="2542857" cy="129523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2857" cy="1295238"/>
                    </a:xfrm>
                    <a:prstGeom prst="rect">
                      <a:avLst/>
                    </a:prstGeom>
                  </pic:spPr>
                </pic:pic>
              </a:graphicData>
            </a:graphic>
          </wp:inline>
        </w:drawing>
      </w:r>
    </w:p>
    <w:p w14:paraId="37B90194" w14:textId="3F83DDF9" w:rsidR="0093113F" w:rsidRDefault="0093113F">
      <w:pPr>
        <w:rPr>
          <w:lang w:val="en-US"/>
        </w:rPr>
      </w:pPr>
      <w:r>
        <w:rPr>
          <w:lang w:val="en-US"/>
        </w:rPr>
        <w:t>And select Edit</w:t>
      </w:r>
    </w:p>
    <w:p w14:paraId="40E77DB6" w14:textId="0BCE8A4F" w:rsidR="0093113F" w:rsidRDefault="0093113F">
      <w:pPr>
        <w:rPr>
          <w:lang w:val="en-US"/>
        </w:rPr>
      </w:pPr>
    </w:p>
    <w:p w14:paraId="0D9CAE5A" w14:textId="37703CC4" w:rsidR="0093113F" w:rsidRDefault="0093113F">
      <w:pPr>
        <w:rPr>
          <w:lang w:val="en-US"/>
        </w:rPr>
      </w:pPr>
      <w:r w:rsidRPr="007E5D5E">
        <w:rPr>
          <w:rStyle w:val="Emphasis"/>
          <w:lang w:val="en-US"/>
        </w:rPr>
        <w:t>Local server connection</w:t>
      </w:r>
      <w:r>
        <w:rPr>
          <w:lang w:val="en-US"/>
        </w:rPr>
        <w:t xml:space="preserve"> is OK, as we will run it on the same server where we create the maintenance plan.</w:t>
      </w:r>
    </w:p>
    <w:p w14:paraId="67D7F528" w14:textId="27F21B73" w:rsidR="0093113F" w:rsidRDefault="0093113F">
      <w:pPr>
        <w:rPr>
          <w:lang w:val="en-US"/>
        </w:rPr>
      </w:pPr>
      <w:r>
        <w:rPr>
          <w:lang w:val="en-US"/>
        </w:rPr>
        <w:t xml:space="preserve">Select </w:t>
      </w:r>
      <w:r w:rsidRPr="007E5D5E">
        <w:rPr>
          <w:rStyle w:val="Emphasis"/>
          <w:lang w:val="en-US"/>
        </w:rPr>
        <w:t>Backup files</w:t>
      </w:r>
    </w:p>
    <w:p w14:paraId="0E13E020" w14:textId="7AAAF05E" w:rsidR="0093113F" w:rsidRDefault="0093113F">
      <w:pPr>
        <w:rPr>
          <w:lang w:val="en-US"/>
        </w:rPr>
      </w:pPr>
      <w:r>
        <w:rPr>
          <w:lang w:val="en-US"/>
        </w:rPr>
        <w:t xml:space="preserve">Select </w:t>
      </w:r>
      <w:r w:rsidRPr="0093113F">
        <w:rPr>
          <w:rStyle w:val="Emphasis"/>
          <w:lang w:val="en-GB"/>
        </w:rPr>
        <w:t>Search folder and delete files based on an extension</w:t>
      </w:r>
      <w:r>
        <w:rPr>
          <w:lang w:val="en-US"/>
        </w:rPr>
        <w:t xml:space="preserve"> Browse to and select the </w:t>
      </w:r>
      <w:proofErr w:type="gramStart"/>
      <w:r>
        <w:rPr>
          <w:lang w:val="en-US"/>
        </w:rPr>
        <w:t>folder(</w:t>
      </w:r>
      <w:proofErr w:type="gramEnd"/>
      <w:r>
        <w:rPr>
          <w:lang w:val="en-US"/>
        </w:rPr>
        <w:t>or type in the location) where you stored the backup (ref the chapter “</w:t>
      </w:r>
      <w:r>
        <w:rPr>
          <w:lang w:val="en-US"/>
        </w:rPr>
        <w:fldChar w:fldCharType="begin"/>
      </w:r>
      <w:r>
        <w:rPr>
          <w:lang w:val="en-US"/>
        </w:rPr>
        <w:instrText xml:space="preserve"> REF _Ref512511401 \h </w:instrText>
      </w:r>
      <w:r>
        <w:rPr>
          <w:lang w:val="en-US"/>
        </w:rPr>
      </w:r>
      <w:r>
        <w:rPr>
          <w:lang w:val="en-US"/>
        </w:rPr>
        <w:fldChar w:fldCharType="separate"/>
      </w:r>
      <w:r>
        <w:rPr>
          <w:lang w:val="en-US"/>
        </w:rPr>
        <w:t>Add a task to set up full database backup</w:t>
      </w:r>
      <w:r>
        <w:rPr>
          <w:lang w:val="en-US"/>
        </w:rPr>
        <w:fldChar w:fldCharType="end"/>
      </w:r>
      <w:r>
        <w:rPr>
          <w:lang w:val="en-US"/>
        </w:rPr>
        <w:t>”)</w:t>
      </w:r>
    </w:p>
    <w:p w14:paraId="0AD43B1D" w14:textId="7A722785" w:rsidR="0093113F" w:rsidRDefault="0093113F">
      <w:pPr>
        <w:rPr>
          <w:lang w:val="en-US"/>
        </w:rPr>
      </w:pPr>
      <w:r>
        <w:rPr>
          <w:lang w:val="en-US"/>
        </w:rPr>
        <w:t xml:space="preserve">Enter </w:t>
      </w:r>
      <w:r w:rsidRPr="007E5D5E">
        <w:rPr>
          <w:rStyle w:val="IntenseReference"/>
          <w:lang w:val="en-US"/>
        </w:rPr>
        <w:t>BAK</w:t>
      </w:r>
      <w:r>
        <w:rPr>
          <w:lang w:val="en-US"/>
        </w:rPr>
        <w:t xml:space="preserve"> as the extension (ref the chapter “</w:t>
      </w:r>
      <w:r>
        <w:rPr>
          <w:lang w:val="en-US"/>
        </w:rPr>
        <w:fldChar w:fldCharType="begin"/>
      </w:r>
      <w:r>
        <w:rPr>
          <w:lang w:val="en-US"/>
        </w:rPr>
        <w:instrText xml:space="preserve"> REF _Ref512511401 \h </w:instrText>
      </w:r>
      <w:r>
        <w:rPr>
          <w:lang w:val="en-US"/>
        </w:rPr>
      </w:r>
      <w:r>
        <w:rPr>
          <w:lang w:val="en-US"/>
        </w:rPr>
        <w:fldChar w:fldCharType="separate"/>
      </w:r>
      <w:r>
        <w:rPr>
          <w:lang w:val="en-US"/>
        </w:rPr>
        <w:t>Add a task to set up full database backup</w:t>
      </w:r>
      <w:r>
        <w:rPr>
          <w:lang w:val="en-US"/>
        </w:rPr>
        <w:fldChar w:fldCharType="end"/>
      </w:r>
      <w:r>
        <w:rPr>
          <w:lang w:val="en-US"/>
        </w:rPr>
        <w:t xml:space="preserve">”). </w:t>
      </w:r>
    </w:p>
    <w:p w14:paraId="5AE38027" w14:textId="77777777" w:rsidR="00235642" w:rsidRDefault="00235642">
      <w:pPr>
        <w:rPr>
          <w:lang w:val="en-US"/>
        </w:rPr>
      </w:pPr>
    </w:p>
    <w:p w14:paraId="086305AB" w14:textId="4C57AF0E" w:rsidR="00235642" w:rsidRDefault="00235642" w:rsidP="007A6619">
      <w:pPr>
        <w:pStyle w:val="Information"/>
        <w:rPr>
          <w:lang w:val="en-US"/>
        </w:rPr>
      </w:pPr>
      <w:r>
        <w:rPr>
          <w:lang w:val="en-US"/>
        </w:rPr>
        <w:t>Please note that the extension is provided without the dot. It is just BAK not .BAK</w:t>
      </w:r>
    </w:p>
    <w:p w14:paraId="6643A682" w14:textId="77777777" w:rsidR="00235642" w:rsidRDefault="00235642">
      <w:pPr>
        <w:rPr>
          <w:lang w:val="en-US"/>
        </w:rPr>
      </w:pPr>
    </w:p>
    <w:p w14:paraId="0F9B84EE" w14:textId="1102714F" w:rsidR="00235642" w:rsidRDefault="00235642" w:rsidP="007A6619">
      <w:pPr>
        <w:pStyle w:val="Warning"/>
        <w:rPr>
          <w:lang w:val="en-US"/>
        </w:rPr>
      </w:pPr>
      <w:r>
        <w:rPr>
          <w:lang w:val="en-US"/>
        </w:rPr>
        <w:t>Be aware that this will remove ALL the files in this folder with the specified extension that is older th</w:t>
      </w:r>
      <w:r w:rsidR="00233FAD">
        <w:rPr>
          <w:lang w:val="en-US"/>
        </w:rPr>
        <w:t>a</w:t>
      </w:r>
      <w:r>
        <w:rPr>
          <w:lang w:val="en-US"/>
        </w:rPr>
        <w:t>n the provided age limit. If there are other files with this extension in the folder that you want to keep, then use another extension</w:t>
      </w:r>
      <w:r w:rsidR="007A6619">
        <w:rPr>
          <w:lang w:val="en-US"/>
        </w:rPr>
        <w:t xml:space="preserve"> or directory</w:t>
      </w:r>
      <w:r>
        <w:rPr>
          <w:lang w:val="en-US"/>
        </w:rPr>
        <w:t xml:space="preserve"> </w:t>
      </w:r>
      <w:r w:rsidR="007A6619">
        <w:rPr>
          <w:lang w:val="en-US"/>
        </w:rPr>
        <w:t xml:space="preserve">that does not contain such files, </w:t>
      </w:r>
      <w:r>
        <w:rPr>
          <w:lang w:val="en-US"/>
        </w:rPr>
        <w:t xml:space="preserve">when you set up the backup task and this cleanup task. </w:t>
      </w:r>
    </w:p>
    <w:p w14:paraId="33801A69" w14:textId="0C0D7775" w:rsidR="00235642" w:rsidRDefault="00235642">
      <w:pPr>
        <w:rPr>
          <w:lang w:val="en-US"/>
        </w:rPr>
      </w:pPr>
    </w:p>
    <w:p w14:paraId="58D3819F" w14:textId="0F566D7E" w:rsidR="007A6619" w:rsidRDefault="007A6619">
      <w:pPr>
        <w:rPr>
          <w:lang w:val="en-US"/>
        </w:rPr>
      </w:pPr>
      <w:r>
        <w:rPr>
          <w:lang w:val="en-US"/>
        </w:rPr>
        <w:t xml:space="preserve">Set a checkmark to select </w:t>
      </w:r>
      <w:r w:rsidRPr="00AF28A4">
        <w:rPr>
          <w:rStyle w:val="Emphasis"/>
          <w:lang w:val="en-GB"/>
        </w:rPr>
        <w:t>Delete files based on the age of the file at task run time</w:t>
      </w:r>
      <w:r>
        <w:rPr>
          <w:lang w:val="en-US"/>
        </w:rPr>
        <w:t xml:space="preserve"> then choose </w:t>
      </w:r>
      <w:r w:rsidR="00AF28A4" w:rsidRPr="007E5D5E">
        <w:rPr>
          <w:rStyle w:val="IntenseReference"/>
          <w:lang w:val="en-US"/>
        </w:rPr>
        <w:t>23</w:t>
      </w:r>
      <w:r>
        <w:rPr>
          <w:lang w:val="en-US"/>
        </w:rPr>
        <w:t xml:space="preserve"> </w:t>
      </w:r>
      <w:r w:rsidR="00AF28A4">
        <w:rPr>
          <w:rStyle w:val="IntenseReference"/>
          <w:lang w:val="en-GB"/>
        </w:rPr>
        <w:t>Hours</w:t>
      </w:r>
    </w:p>
    <w:p w14:paraId="4B870848" w14:textId="1FDD3164" w:rsidR="007A6619" w:rsidRDefault="004A57C7">
      <w:pPr>
        <w:rPr>
          <w:lang w:val="en-US"/>
        </w:rPr>
      </w:pPr>
      <w:r>
        <w:rPr>
          <w:noProof/>
        </w:rPr>
        <w:lastRenderedPageBreak/>
        <w:drawing>
          <wp:inline distT="0" distB="0" distL="0" distR="0" wp14:anchorId="03BC8C65" wp14:editId="7362A19B">
            <wp:extent cx="5238095" cy="6133333"/>
            <wp:effectExtent l="0" t="0" r="127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8095" cy="6133333"/>
                    </a:xfrm>
                    <a:prstGeom prst="rect">
                      <a:avLst/>
                    </a:prstGeom>
                  </pic:spPr>
                </pic:pic>
              </a:graphicData>
            </a:graphic>
          </wp:inline>
        </w:drawing>
      </w:r>
    </w:p>
    <w:p w14:paraId="5F593D1E" w14:textId="6F73E0E1" w:rsidR="007A6619" w:rsidRDefault="007A6619">
      <w:pPr>
        <w:rPr>
          <w:lang w:val="en-US"/>
        </w:rPr>
      </w:pPr>
      <w:r>
        <w:rPr>
          <w:lang w:val="en-US"/>
        </w:rPr>
        <w:t xml:space="preserve">Click </w:t>
      </w:r>
      <w:r w:rsidRPr="007A6619">
        <w:rPr>
          <w:rStyle w:val="Emphasis"/>
          <w:lang w:val="en-GB"/>
        </w:rPr>
        <w:t>OK</w:t>
      </w:r>
    </w:p>
    <w:p w14:paraId="780C2FA7" w14:textId="068D1A2C" w:rsidR="007A6619" w:rsidRDefault="007A6619">
      <w:pPr>
        <w:rPr>
          <w:lang w:val="en-US"/>
        </w:rPr>
      </w:pPr>
    </w:p>
    <w:p w14:paraId="6E31D13D" w14:textId="354AD3A9" w:rsidR="007A6619" w:rsidRDefault="007A6619" w:rsidP="007A6619">
      <w:pPr>
        <w:pStyle w:val="Information"/>
        <w:rPr>
          <w:lang w:val="en-US"/>
        </w:rPr>
      </w:pPr>
      <w:r>
        <w:rPr>
          <w:lang w:val="en-US"/>
        </w:rPr>
        <w:t xml:space="preserve">We delete the files from this folder after </w:t>
      </w:r>
      <w:r w:rsidR="004A57C7">
        <w:rPr>
          <w:lang w:val="en-US"/>
        </w:rPr>
        <w:t>1 day</w:t>
      </w:r>
      <w:r>
        <w:rPr>
          <w:lang w:val="en-US"/>
        </w:rPr>
        <w:t xml:space="preserve">, based on the assumption that you </w:t>
      </w:r>
      <w:r w:rsidR="00233FAD">
        <w:rPr>
          <w:lang w:val="en-US"/>
        </w:rPr>
        <w:t xml:space="preserve">daily </w:t>
      </w:r>
      <w:r>
        <w:rPr>
          <w:lang w:val="en-US"/>
        </w:rPr>
        <w:t xml:space="preserve">have made a copy of it to another backup media as part of your ordinary file backup routines. And that the retention and storage </w:t>
      </w:r>
      <w:r w:rsidR="00233FAD">
        <w:rPr>
          <w:lang w:val="en-US"/>
        </w:rPr>
        <w:t xml:space="preserve">location </w:t>
      </w:r>
      <w:r>
        <w:rPr>
          <w:lang w:val="en-US"/>
        </w:rPr>
        <w:t>of those backups comply with your backup/recovery plan</w:t>
      </w:r>
      <w:r w:rsidR="00233FAD">
        <w:rPr>
          <w:lang w:val="en-US"/>
        </w:rPr>
        <w:t xml:space="preserve">. </w:t>
      </w:r>
    </w:p>
    <w:p w14:paraId="33EBC7C0" w14:textId="54472024" w:rsidR="007A6619" w:rsidRDefault="007A6619">
      <w:pPr>
        <w:rPr>
          <w:lang w:val="en-US"/>
        </w:rPr>
      </w:pPr>
    </w:p>
    <w:p w14:paraId="47A8EA02" w14:textId="61C71F0C" w:rsidR="004A57C7" w:rsidRDefault="004A57C7" w:rsidP="004A57C7">
      <w:pPr>
        <w:pStyle w:val="Information"/>
        <w:rPr>
          <w:lang w:val="en-US"/>
        </w:rPr>
      </w:pPr>
      <w:r>
        <w:rPr>
          <w:lang w:val="en-US"/>
        </w:rPr>
        <w:lastRenderedPageBreak/>
        <w:t>We delete the backup files older th</w:t>
      </w:r>
      <w:r w:rsidR="005D4A59">
        <w:rPr>
          <w:lang w:val="en-US"/>
        </w:rPr>
        <w:t>a</w:t>
      </w:r>
      <w:r>
        <w:rPr>
          <w:lang w:val="en-US"/>
        </w:rPr>
        <w:t>n 23 hours, as the file may be less th</w:t>
      </w:r>
      <w:r w:rsidR="005D4A59">
        <w:rPr>
          <w:lang w:val="en-US"/>
        </w:rPr>
        <w:t>a</w:t>
      </w:r>
      <w:r>
        <w:rPr>
          <w:lang w:val="en-US"/>
        </w:rPr>
        <w:t xml:space="preserve">n one day old since it </w:t>
      </w:r>
      <w:proofErr w:type="gramStart"/>
      <w:r>
        <w:rPr>
          <w:lang w:val="en-US"/>
        </w:rPr>
        <w:t>take</w:t>
      </w:r>
      <w:proofErr w:type="gramEnd"/>
      <w:r>
        <w:rPr>
          <w:lang w:val="en-US"/>
        </w:rPr>
        <w:t xml:space="preserve"> some time to make the backup, and we may run the delete a bit ahead of the backup time to reduce the space consumption compared to making a new backup and then run the delete. </w:t>
      </w:r>
    </w:p>
    <w:p w14:paraId="213DA09B" w14:textId="77777777" w:rsidR="004A57C7" w:rsidRDefault="004A57C7">
      <w:pPr>
        <w:rPr>
          <w:lang w:val="en-US"/>
        </w:rPr>
      </w:pPr>
    </w:p>
    <w:p w14:paraId="2B4D81E5" w14:textId="2CD0737C" w:rsidR="0058002B" w:rsidRDefault="0058002B">
      <w:pPr>
        <w:rPr>
          <w:lang w:val="en-US"/>
        </w:rPr>
      </w:pPr>
      <w:proofErr w:type="spellStart"/>
      <w:r>
        <w:rPr>
          <w:lang w:val="en-US"/>
        </w:rPr>
        <w:t>Rightclick</w:t>
      </w:r>
      <w:proofErr w:type="spellEnd"/>
      <w:r>
        <w:rPr>
          <w:lang w:val="en-US"/>
        </w:rPr>
        <w:t xml:space="preserve"> on the task and select </w:t>
      </w:r>
      <w:r w:rsidRPr="007E5D5E">
        <w:rPr>
          <w:rStyle w:val="Emphasis"/>
          <w:lang w:val="en-US"/>
        </w:rPr>
        <w:t>Rename</w:t>
      </w:r>
    </w:p>
    <w:p w14:paraId="53EB27F3" w14:textId="19638DA4" w:rsidR="0058002B" w:rsidRDefault="0058002B">
      <w:pPr>
        <w:rPr>
          <w:lang w:val="en-US"/>
        </w:rPr>
      </w:pPr>
      <w:r>
        <w:rPr>
          <w:lang w:val="en-US"/>
        </w:rPr>
        <w:t xml:space="preserve">Give it a new name </w:t>
      </w:r>
      <w:r w:rsidRPr="007E5D5E">
        <w:rPr>
          <w:rStyle w:val="IntenseReference"/>
          <w:lang w:val="en-US"/>
        </w:rPr>
        <w:t>Remove old Full database backups</w:t>
      </w:r>
    </w:p>
    <w:p w14:paraId="1B3D982F" w14:textId="3F3781CB" w:rsidR="0058002B" w:rsidRDefault="0058002B">
      <w:pPr>
        <w:rPr>
          <w:lang w:val="en-US"/>
        </w:rPr>
      </w:pPr>
      <w:r>
        <w:rPr>
          <w:noProof/>
        </w:rPr>
        <w:drawing>
          <wp:inline distT="0" distB="0" distL="0" distR="0" wp14:anchorId="4F7B2821" wp14:editId="42BF5C98">
            <wp:extent cx="3285714" cy="1219048"/>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85714" cy="1219048"/>
                    </a:xfrm>
                    <a:prstGeom prst="rect">
                      <a:avLst/>
                    </a:prstGeom>
                  </pic:spPr>
                </pic:pic>
              </a:graphicData>
            </a:graphic>
          </wp:inline>
        </w:drawing>
      </w:r>
    </w:p>
    <w:p w14:paraId="7999FE3F" w14:textId="0EE0D454" w:rsidR="0058002B" w:rsidRDefault="0058002B">
      <w:pPr>
        <w:rPr>
          <w:lang w:val="en-US"/>
        </w:rPr>
      </w:pPr>
    </w:p>
    <w:p w14:paraId="623E4A05" w14:textId="77777777" w:rsidR="0058002B" w:rsidRDefault="0058002B">
      <w:pPr>
        <w:rPr>
          <w:lang w:val="en-US"/>
        </w:rPr>
      </w:pPr>
    </w:p>
    <w:p w14:paraId="6DDB852B" w14:textId="77777777" w:rsidR="00233FAD" w:rsidRDefault="00233FAD" w:rsidP="00233FAD">
      <w:pPr>
        <w:pStyle w:val="Heading3"/>
        <w:rPr>
          <w:lang w:val="en-US"/>
        </w:rPr>
      </w:pPr>
      <w:bookmarkStart w:id="35" w:name="_Toc512618114"/>
      <w:r>
        <w:rPr>
          <w:lang w:val="en-US"/>
        </w:rPr>
        <w:t>Remove old transaction log backups</w:t>
      </w:r>
      <w:bookmarkEnd w:id="35"/>
    </w:p>
    <w:p w14:paraId="02E42B83" w14:textId="77777777" w:rsidR="00233FAD" w:rsidRDefault="00233FAD" w:rsidP="00233FAD">
      <w:pPr>
        <w:rPr>
          <w:lang w:val="en-US"/>
        </w:rPr>
      </w:pPr>
      <w:r>
        <w:rPr>
          <w:lang w:val="en-US"/>
        </w:rPr>
        <w:t>Click the Toolbox button at the upper far left</w:t>
      </w:r>
    </w:p>
    <w:p w14:paraId="06660022" w14:textId="77777777" w:rsidR="00233FAD" w:rsidRDefault="00233FAD" w:rsidP="00233FAD">
      <w:pPr>
        <w:rPr>
          <w:lang w:val="en-US"/>
        </w:rPr>
      </w:pPr>
      <w:r>
        <w:rPr>
          <w:noProof/>
        </w:rPr>
        <w:drawing>
          <wp:inline distT="0" distB="0" distL="0" distR="0" wp14:anchorId="69096A9C" wp14:editId="294BD4E7">
            <wp:extent cx="5760720" cy="320421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04210"/>
                    </a:xfrm>
                    <a:prstGeom prst="rect">
                      <a:avLst/>
                    </a:prstGeom>
                  </pic:spPr>
                </pic:pic>
              </a:graphicData>
            </a:graphic>
          </wp:inline>
        </w:drawing>
      </w:r>
    </w:p>
    <w:p w14:paraId="121FCD08" w14:textId="2EFF0B71" w:rsidR="00233FAD" w:rsidRDefault="00233FAD" w:rsidP="00233FAD">
      <w:pPr>
        <w:rPr>
          <w:lang w:val="en-US"/>
        </w:rPr>
      </w:pPr>
      <w:r>
        <w:rPr>
          <w:lang w:val="en-US"/>
        </w:rPr>
        <w:t>This will bring up a list of possible tasks you can add to the maintenance plan.</w:t>
      </w:r>
    </w:p>
    <w:p w14:paraId="17BE5A14" w14:textId="77777777" w:rsidR="00233FAD" w:rsidRDefault="00233FAD" w:rsidP="00233FAD">
      <w:pPr>
        <w:rPr>
          <w:lang w:val="en-US"/>
        </w:rPr>
      </w:pPr>
    </w:p>
    <w:p w14:paraId="60A33501" w14:textId="5D336534" w:rsidR="00233FAD" w:rsidRDefault="00233FAD" w:rsidP="00233FAD">
      <w:pPr>
        <w:rPr>
          <w:lang w:val="en-US"/>
        </w:rPr>
      </w:pPr>
      <w:r>
        <w:rPr>
          <w:lang w:val="en-US"/>
        </w:rPr>
        <w:lastRenderedPageBreak/>
        <w:t>Drag the Maintenance Cleanup Task and drop it on the empty area bellow the list of your subplans (2)</w:t>
      </w:r>
    </w:p>
    <w:p w14:paraId="70354060" w14:textId="77777777" w:rsidR="00233FAD" w:rsidRDefault="00233FAD" w:rsidP="00233FAD">
      <w:pPr>
        <w:rPr>
          <w:lang w:val="en-US"/>
        </w:rPr>
      </w:pPr>
      <w:r>
        <w:rPr>
          <w:noProof/>
        </w:rPr>
        <w:drawing>
          <wp:inline distT="0" distB="0" distL="0" distR="0" wp14:anchorId="3067DAF5" wp14:editId="1B47B270">
            <wp:extent cx="5760720" cy="26866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686685"/>
                    </a:xfrm>
                    <a:prstGeom prst="rect">
                      <a:avLst/>
                    </a:prstGeom>
                  </pic:spPr>
                </pic:pic>
              </a:graphicData>
            </a:graphic>
          </wp:inline>
        </w:drawing>
      </w:r>
    </w:p>
    <w:p w14:paraId="45F39AFC" w14:textId="77777777" w:rsidR="00233FAD" w:rsidRDefault="00233FAD" w:rsidP="00233FAD">
      <w:pPr>
        <w:rPr>
          <w:lang w:val="en-US"/>
        </w:rPr>
      </w:pPr>
    </w:p>
    <w:p w14:paraId="2D8D95FB" w14:textId="77777777" w:rsidR="00233FAD" w:rsidRDefault="00233FAD" w:rsidP="00233FAD">
      <w:pPr>
        <w:rPr>
          <w:lang w:val="en-US"/>
        </w:rPr>
      </w:pPr>
      <w:proofErr w:type="spellStart"/>
      <w:r>
        <w:rPr>
          <w:lang w:val="en-US"/>
        </w:rPr>
        <w:t>Rightclick</w:t>
      </w:r>
      <w:proofErr w:type="spellEnd"/>
      <w:r>
        <w:rPr>
          <w:lang w:val="en-US"/>
        </w:rPr>
        <w:t xml:space="preserve"> on the newly added maintenance cleanup task</w:t>
      </w:r>
    </w:p>
    <w:p w14:paraId="2BBF8F42" w14:textId="77777777" w:rsidR="00233FAD" w:rsidRDefault="00233FAD" w:rsidP="00233FAD">
      <w:pPr>
        <w:rPr>
          <w:lang w:val="en-US"/>
        </w:rPr>
      </w:pPr>
      <w:r>
        <w:rPr>
          <w:noProof/>
        </w:rPr>
        <w:drawing>
          <wp:inline distT="0" distB="0" distL="0" distR="0" wp14:anchorId="28952677" wp14:editId="7CF16A69">
            <wp:extent cx="2542857" cy="1295238"/>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2857" cy="1295238"/>
                    </a:xfrm>
                    <a:prstGeom prst="rect">
                      <a:avLst/>
                    </a:prstGeom>
                  </pic:spPr>
                </pic:pic>
              </a:graphicData>
            </a:graphic>
          </wp:inline>
        </w:drawing>
      </w:r>
    </w:p>
    <w:p w14:paraId="6EE79EFB" w14:textId="77777777" w:rsidR="00233FAD" w:rsidRDefault="00233FAD" w:rsidP="00233FAD">
      <w:pPr>
        <w:rPr>
          <w:lang w:val="en-US"/>
        </w:rPr>
      </w:pPr>
      <w:r>
        <w:rPr>
          <w:lang w:val="en-US"/>
        </w:rPr>
        <w:t>And select Edit</w:t>
      </w:r>
    </w:p>
    <w:p w14:paraId="46CAF261" w14:textId="77777777" w:rsidR="00233FAD" w:rsidRDefault="00233FAD" w:rsidP="00233FAD">
      <w:pPr>
        <w:rPr>
          <w:lang w:val="en-US"/>
        </w:rPr>
      </w:pPr>
    </w:p>
    <w:p w14:paraId="72C13BFE" w14:textId="77777777" w:rsidR="00233FAD" w:rsidRDefault="00233FAD" w:rsidP="00233FAD">
      <w:pPr>
        <w:rPr>
          <w:lang w:val="en-US"/>
        </w:rPr>
      </w:pPr>
      <w:r w:rsidRPr="00233FAD">
        <w:rPr>
          <w:rStyle w:val="Emphasis"/>
          <w:lang w:val="en-GB"/>
        </w:rPr>
        <w:t>Local server connection</w:t>
      </w:r>
      <w:r>
        <w:rPr>
          <w:lang w:val="en-US"/>
        </w:rPr>
        <w:t xml:space="preserve"> is OK, as we will run it on the same server where we create the maintenance plan.</w:t>
      </w:r>
    </w:p>
    <w:p w14:paraId="7A27676C" w14:textId="77777777" w:rsidR="00233FAD" w:rsidRDefault="00233FAD" w:rsidP="00233FAD">
      <w:pPr>
        <w:rPr>
          <w:lang w:val="en-US"/>
        </w:rPr>
      </w:pPr>
      <w:r>
        <w:rPr>
          <w:lang w:val="en-US"/>
        </w:rPr>
        <w:t xml:space="preserve">Select </w:t>
      </w:r>
      <w:r w:rsidRPr="00233FAD">
        <w:rPr>
          <w:rStyle w:val="Emphasis"/>
          <w:lang w:val="en-GB"/>
        </w:rPr>
        <w:t>Backup files</w:t>
      </w:r>
    </w:p>
    <w:p w14:paraId="54B786A8" w14:textId="77777777" w:rsidR="00233FAD" w:rsidRDefault="00233FAD" w:rsidP="00233FAD">
      <w:pPr>
        <w:rPr>
          <w:lang w:val="en-US"/>
        </w:rPr>
      </w:pPr>
      <w:r>
        <w:rPr>
          <w:lang w:val="en-US"/>
        </w:rPr>
        <w:t xml:space="preserve">Select </w:t>
      </w:r>
      <w:r w:rsidRPr="0093113F">
        <w:rPr>
          <w:rStyle w:val="Emphasis"/>
          <w:lang w:val="en-GB"/>
        </w:rPr>
        <w:t>Search folder and delete files based on an extension</w:t>
      </w:r>
      <w:r>
        <w:rPr>
          <w:lang w:val="en-US"/>
        </w:rPr>
        <w:t xml:space="preserve"> Browse to and select the </w:t>
      </w:r>
      <w:proofErr w:type="gramStart"/>
      <w:r>
        <w:rPr>
          <w:lang w:val="en-US"/>
        </w:rPr>
        <w:t>folder(</w:t>
      </w:r>
      <w:proofErr w:type="gramEnd"/>
      <w:r>
        <w:rPr>
          <w:lang w:val="en-US"/>
        </w:rPr>
        <w:t>or type in the location) where you stored the backup (ref the chapter “</w:t>
      </w:r>
      <w:r>
        <w:rPr>
          <w:lang w:val="en-US"/>
        </w:rPr>
        <w:fldChar w:fldCharType="begin"/>
      </w:r>
      <w:r>
        <w:rPr>
          <w:lang w:val="en-US"/>
        </w:rPr>
        <w:instrText xml:space="preserve"> REF _Ref512511401 \h </w:instrText>
      </w:r>
      <w:r>
        <w:rPr>
          <w:lang w:val="en-US"/>
        </w:rPr>
      </w:r>
      <w:r>
        <w:rPr>
          <w:lang w:val="en-US"/>
        </w:rPr>
        <w:fldChar w:fldCharType="separate"/>
      </w:r>
      <w:r>
        <w:rPr>
          <w:lang w:val="en-US"/>
        </w:rPr>
        <w:t>Add a task to set up full database backup</w:t>
      </w:r>
      <w:r>
        <w:rPr>
          <w:lang w:val="en-US"/>
        </w:rPr>
        <w:fldChar w:fldCharType="end"/>
      </w:r>
      <w:r>
        <w:rPr>
          <w:lang w:val="en-US"/>
        </w:rPr>
        <w:t>”)</w:t>
      </w:r>
    </w:p>
    <w:p w14:paraId="1FB5AE94" w14:textId="3E979111" w:rsidR="00233FAD" w:rsidRDefault="00233FAD" w:rsidP="00233FAD">
      <w:pPr>
        <w:rPr>
          <w:lang w:val="en-US"/>
        </w:rPr>
      </w:pPr>
      <w:r>
        <w:rPr>
          <w:lang w:val="en-US"/>
        </w:rPr>
        <w:t xml:space="preserve">Enter </w:t>
      </w:r>
      <w:r>
        <w:rPr>
          <w:rStyle w:val="IntenseReference"/>
          <w:lang w:val="en-GB"/>
        </w:rPr>
        <w:t>TRN</w:t>
      </w:r>
      <w:r>
        <w:rPr>
          <w:lang w:val="en-US"/>
        </w:rPr>
        <w:t xml:space="preserve"> as the extension (ref the chapter “</w:t>
      </w:r>
      <w:r>
        <w:rPr>
          <w:lang w:val="en-US"/>
        </w:rPr>
        <w:fldChar w:fldCharType="begin"/>
      </w:r>
      <w:r>
        <w:rPr>
          <w:lang w:val="en-US"/>
        </w:rPr>
        <w:instrText xml:space="preserve"> REF _Ref512513433 \h </w:instrText>
      </w:r>
      <w:r>
        <w:rPr>
          <w:lang w:val="en-US"/>
        </w:rPr>
      </w:r>
      <w:r>
        <w:rPr>
          <w:lang w:val="en-US"/>
        </w:rPr>
        <w:fldChar w:fldCharType="separate"/>
      </w:r>
      <w:r>
        <w:rPr>
          <w:lang w:val="en-US"/>
        </w:rPr>
        <w:t>Add a task to set up transaction log backup</w:t>
      </w:r>
      <w:r>
        <w:rPr>
          <w:lang w:val="en-US"/>
        </w:rPr>
        <w:fldChar w:fldCharType="end"/>
      </w:r>
      <w:r>
        <w:rPr>
          <w:lang w:val="en-US"/>
        </w:rPr>
        <w:t xml:space="preserve">”). </w:t>
      </w:r>
    </w:p>
    <w:p w14:paraId="17F72B8D" w14:textId="77777777" w:rsidR="00233FAD" w:rsidRDefault="00233FAD" w:rsidP="00233FAD">
      <w:pPr>
        <w:rPr>
          <w:lang w:val="en-US"/>
        </w:rPr>
      </w:pPr>
    </w:p>
    <w:p w14:paraId="004E7427" w14:textId="212CED03" w:rsidR="00233FAD" w:rsidRDefault="00233FAD" w:rsidP="00233FAD">
      <w:pPr>
        <w:pStyle w:val="Information"/>
        <w:rPr>
          <w:lang w:val="en-US"/>
        </w:rPr>
      </w:pPr>
      <w:r>
        <w:rPr>
          <w:lang w:val="en-US"/>
        </w:rPr>
        <w:t xml:space="preserve">Please note that the extension is provided without the dot. It is just TRN </w:t>
      </w:r>
      <w:proofErr w:type="gramStart"/>
      <w:r>
        <w:rPr>
          <w:lang w:val="en-US"/>
        </w:rPr>
        <w:t>not .TRN</w:t>
      </w:r>
      <w:proofErr w:type="gramEnd"/>
    </w:p>
    <w:p w14:paraId="5CCAAAEC" w14:textId="77777777" w:rsidR="00233FAD" w:rsidRDefault="00233FAD" w:rsidP="00233FAD">
      <w:pPr>
        <w:rPr>
          <w:lang w:val="en-US"/>
        </w:rPr>
      </w:pPr>
    </w:p>
    <w:p w14:paraId="660C06C3" w14:textId="7055E69B" w:rsidR="00233FAD" w:rsidRDefault="00233FAD" w:rsidP="00233FAD">
      <w:pPr>
        <w:pStyle w:val="Warning"/>
        <w:rPr>
          <w:lang w:val="en-US"/>
        </w:rPr>
      </w:pPr>
      <w:r>
        <w:rPr>
          <w:lang w:val="en-US"/>
        </w:rPr>
        <w:t xml:space="preserve">Be aware that this will remove ALL the files in this folder with the specified extension that is older than the provided age limit. If there are other files with this extension in the folder that you want to keep, then use another extension or directory that does not contain such files, when you set up the backup task and this cleanup task. </w:t>
      </w:r>
    </w:p>
    <w:p w14:paraId="766C45B2" w14:textId="77777777" w:rsidR="00233FAD" w:rsidRDefault="00233FAD" w:rsidP="00233FAD">
      <w:pPr>
        <w:rPr>
          <w:lang w:val="en-US"/>
        </w:rPr>
      </w:pPr>
    </w:p>
    <w:p w14:paraId="32BABC38" w14:textId="77777777" w:rsidR="00233FAD" w:rsidRDefault="00233FAD" w:rsidP="00233FAD">
      <w:pPr>
        <w:rPr>
          <w:lang w:val="en-US"/>
        </w:rPr>
      </w:pPr>
      <w:r>
        <w:rPr>
          <w:lang w:val="en-US"/>
        </w:rPr>
        <w:t xml:space="preserve">Set a checkmark to select </w:t>
      </w:r>
      <w:r w:rsidRPr="00233FAD">
        <w:rPr>
          <w:rStyle w:val="Emphasis"/>
          <w:lang w:val="en-GB"/>
        </w:rPr>
        <w:t>Delete files based on the age of the file at task run time</w:t>
      </w:r>
      <w:r>
        <w:rPr>
          <w:lang w:val="en-US"/>
        </w:rPr>
        <w:t xml:space="preserve"> then choose </w:t>
      </w:r>
      <w:r w:rsidRPr="00233FAD">
        <w:rPr>
          <w:rStyle w:val="IntenseReference"/>
          <w:lang w:val="en-GB"/>
        </w:rPr>
        <w:t>1</w:t>
      </w:r>
      <w:r>
        <w:rPr>
          <w:lang w:val="en-US"/>
        </w:rPr>
        <w:t xml:space="preserve"> </w:t>
      </w:r>
      <w:r w:rsidRPr="00233FAD">
        <w:rPr>
          <w:rStyle w:val="IntenseReference"/>
          <w:lang w:val="en-GB"/>
        </w:rPr>
        <w:t>Day</w:t>
      </w:r>
    </w:p>
    <w:p w14:paraId="40D3823E" w14:textId="3589CA36" w:rsidR="00233FAD" w:rsidRDefault="00233FAD" w:rsidP="00233FAD">
      <w:pPr>
        <w:rPr>
          <w:lang w:val="en-US"/>
        </w:rPr>
      </w:pPr>
      <w:r>
        <w:rPr>
          <w:noProof/>
        </w:rPr>
        <w:drawing>
          <wp:inline distT="0" distB="0" distL="0" distR="0" wp14:anchorId="021F4CB7" wp14:editId="05CECCD2">
            <wp:extent cx="5238095" cy="6133333"/>
            <wp:effectExtent l="0" t="0" r="127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8095" cy="6133333"/>
                    </a:xfrm>
                    <a:prstGeom prst="rect">
                      <a:avLst/>
                    </a:prstGeom>
                  </pic:spPr>
                </pic:pic>
              </a:graphicData>
            </a:graphic>
          </wp:inline>
        </w:drawing>
      </w:r>
    </w:p>
    <w:p w14:paraId="0D384C75" w14:textId="77777777" w:rsidR="00233FAD" w:rsidRDefault="00233FAD" w:rsidP="00233FAD">
      <w:pPr>
        <w:rPr>
          <w:lang w:val="en-US"/>
        </w:rPr>
      </w:pPr>
      <w:r>
        <w:rPr>
          <w:lang w:val="en-US"/>
        </w:rPr>
        <w:lastRenderedPageBreak/>
        <w:t xml:space="preserve">Click </w:t>
      </w:r>
      <w:r w:rsidRPr="007A6619">
        <w:rPr>
          <w:rStyle w:val="Emphasis"/>
          <w:lang w:val="en-GB"/>
        </w:rPr>
        <w:t>OK</w:t>
      </w:r>
    </w:p>
    <w:p w14:paraId="43D9E65E" w14:textId="77777777" w:rsidR="00233FAD" w:rsidRDefault="00233FAD" w:rsidP="00233FAD">
      <w:pPr>
        <w:rPr>
          <w:lang w:val="en-US"/>
        </w:rPr>
      </w:pPr>
    </w:p>
    <w:p w14:paraId="19677107" w14:textId="77777777" w:rsidR="00233FAD" w:rsidRDefault="00233FAD" w:rsidP="00233FAD">
      <w:pPr>
        <w:pStyle w:val="Information"/>
        <w:rPr>
          <w:lang w:val="en-US"/>
        </w:rPr>
      </w:pPr>
      <w:r>
        <w:rPr>
          <w:lang w:val="en-US"/>
        </w:rPr>
        <w:t xml:space="preserve">We delete the files from this folder after 1 day, based on the assumption that you daily have made a copy of it to another backup media as part of your ordinary file backup routines. And that the retention and storage location of those backups comply with your backup/recovery plan. </w:t>
      </w:r>
    </w:p>
    <w:p w14:paraId="618AEC27" w14:textId="77777777" w:rsidR="00243420" w:rsidRDefault="00243420">
      <w:pPr>
        <w:rPr>
          <w:lang w:val="en-US"/>
        </w:rPr>
      </w:pPr>
    </w:p>
    <w:p w14:paraId="16069683" w14:textId="77777777" w:rsidR="0058002B" w:rsidRDefault="0058002B" w:rsidP="0058002B">
      <w:pPr>
        <w:rPr>
          <w:lang w:val="en-US"/>
        </w:rPr>
      </w:pPr>
      <w:proofErr w:type="spellStart"/>
      <w:r>
        <w:rPr>
          <w:lang w:val="en-US"/>
        </w:rPr>
        <w:t>Rightclick</w:t>
      </w:r>
      <w:proofErr w:type="spellEnd"/>
      <w:r>
        <w:rPr>
          <w:lang w:val="en-US"/>
        </w:rPr>
        <w:t xml:space="preserve"> on the task and select </w:t>
      </w:r>
      <w:r w:rsidRPr="0058002B">
        <w:rPr>
          <w:rStyle w:val="Emphasis"/>
          <w:lang w:val="en-GB"/>
        </w:rPr>
        <w:t>Rename</w:t>
      </w:r>
    </w:p>
    <w:p w14:paraId="15C8D744" w14:textId="1AA25669" w:rsidR="0058002B" w:rsidRDefault="0058002B" w:rsidP="0058002B">
      <w:pPr>
        <w:rPr>
          <w:lang w:val="en-US"/>
        </w:rPr>
      </w:pPr>
      <w:r>
        <w:rPr>
          <w:lang w:val="en-US"/>
        </w:rPr>
        <w:t xml:space="preserve">Give it a new name </w:t>
      </w:r>
      <w:r w:rsidRPr="0058002B">
        <w:rPr>
          <w:rStyle w:val="IntenseReference"/>
          <w:lang w:val="en-GB"/>
        </w:rPr>
        <w:t xml:space="preserve">Remove old </w:t>
      </w:r>
      <w:r>
        <w:rPr>
          <w:rStyle w:val="IntenseReference"/>
          <w:lang w:val="en-GB"/>
        </w:rPr>
        <w:t>Transaction log</w:t>
      </w:r>
      <w:r w:rsidRPr="0058002B">
        <w:rPr>
          <w:rStyle w:val="IntenseReference"/>
          <w:lang w:val="en-GB"/>
        </w:rPr>
        <w:t xml:space="preserve"> backups</w:t>
      </w:r>
    </w:p>
    <w:p w14:paraId="1A9016CE" w14:textId="0598460E" w:rsidR="0058002B" w:rsidRDefault="0058002B">
      <w:pPr>
        <w:rPr>
          <w:lang w:val="en-US"/>
        </w:rPr>
      </w:pPr>
      <w:r>
        <w:rPr>
          <w:noProof/>
        </w:rPr>
        <w:drawing>
          <wp:inline distT="0" distB="0" distL="0" distR="0" wp14:anchorId="0F3BA35D" wp14:editId="7DF6F169">
            <wp:extent cx="3019048" cy="1409524"/>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19048" cy="1409524"/>
                    </a:xfrm>
                    <a:prstGeom prst="rect">
                      <a:avLst/>
                    </a:prstGeom>
                  </pic:spPr>
                </pic:pic>
              </a:graphicData>
            </a:graphic>
          </wp:inline>
        </w:drawing>
      </w:r>
    </w:p>
    <w:p w14:paraId="3DC432C5" w14:textId="11DC9F14" w:rsidR="0058002B" w:rsidRDefault="0058002B">
      <w:pPr>
        <w:rPr>
          <w:lang w:val="en-US"/>
        </w:rPr>
      </w:pPr>
    </w:p>
    <w:p w14:paraId="1B5CBE0D" w14:textId="128324C7" w:rsidR="0058002B" w:rsidRDefault="004A57C7">
      <w:pPr>
        <w:rPr>
          <w:lang w:val="en-US"/>
        </w:rPr>
      </w:pPr>
      <w:r>
        <w:rPr>
          <w:lang w:val="en-US"/>
        </w:rPr>
        <w:t>You now have 2 tasks in this subplan</w:t>
      </w:r>
    </w:p>
    <w:p w14:paraId="4C268ED4" w14:textId="76BA932B" w:rsidR="004A57C7" w:rsidRDefault="004A57C7">
      <w:pPr>
        <w:rPr>
          <w:lang w:val="en-US"/>
        </w:rPr>
      </w:pPr>
      <w:r>
        <w:rPr>
          <w:noProof/>
        </w:rPr>
        <w:drawing>
          <wp:inline distT="0" distB="0" distL="0" distR="0" wp14:anchorId="7FD6614C" wp14:editId="315DCE28">
            <wp:extent cx="5760720" cy="107061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070610"/>
                    </a:xfrm>
                    <a:prstGeom prst="rect">
                      <a:avLst/>
                    </a:prstGeom>
                  </pic:spPr>
                </pic:pic>
              </a:graphicData>
            </a:graphic>
          </wp:inline>
        </w:drawing>
      </w:r>
    </w:p>
    <w:p w14:paraId="6EACD320" w14:textId="5847BDD7" w:rsidR="004A57C7" w:rsidRDefault="004A57C7">
      <w:pPr>
        <w:rPr>
          <w:lang w:val="en-US"/>
        </w:rPr>
      </w:pPr>
    </w:p>
    <w:p w14:paraId="5B30436F" w14:textId="77777777" w:rsidR="00A50D90" w:rsidRDefault="00A50D90" w:rsidP="00A50D90">
      <w:pPr>
        <w:rPr>
          <w:lang w:val="en-US"/>
        </w:rPr>
      </w:pPr>
      <w:r>
        <w:rPr>
          <w:lang w:val="en-US"/>
        </w:rPr>
        <w:t xml:space="preserve">Click on the calendar icon next to the </w:t>
      </w:r>
      <w:r w:rsidRPr="007E5D5E">
        <w:rPr>
          <w:rStyle w:val="Emphasis"/>
          <w:lang w:val="en-US"/>
        </w:rPr>
        <w:t>Remove old backups</w:t>
      </w:r>
      <w:r>
        <w:rPr>
          <w:lang w:val="en-US"/>
        </w:rPr>
        <w:t xml:space="preserve"> subplan to schedule the execution.</w:t>
      </w:r>
    </w:p>
    <w:p w14:paraId="6597D722" w14:textId="77777777" w:rsidR="00A50D90" w:rsidRDefault="00A50D90" w:rsidP="00A50D90">
      <w:pPr>
        <w:rPr>
          <w:lang w:val="en-US"/>
        </w:rPr>
      </w:pPr>
      <w:r>
        <w:rPr>
          <w:lang w:val="en-US"/>
        </w:rPr>
        <w:t xml:space="preserve">The schedule is set to be </w:t>
      </w:r>
      <w:r w:rsidRPr="000C1E07">
        <w:rPr>
          <w:rStyle w:val="Emphasis"/>
          <w:lang w:val="en-GB"/>
        </w:rPr>
        <w:t>recurring</w:t>
      </w:r>
      <w:r>
        <w:rPr>
          <w:lang w:val="en-US"/>
        </w:rPr>
        <w:t xml:space="preserve"> and ensure that it is </w:t>
      </w:r>
      <w:r w:rsidRPr="000C1E07">
        <w:rPr>
          <w:rStyle w:val="Emphasis"/>
          <w:lang w:val="en-GB"/>
        </w:rPr>
        <w:t>enabled</w:t>
      </w:r>
      <w:r>
        <w:rPr>
          <w:lang w:val="en-US"/>
        </w:rPr>
        <w:t>.</w:t>
      </w:r>
    </w:p>
    <w:p w14:paraId="0D251D14" w14:textId="77777777" w:rsidR="00A50D90" w:rsidRDefault="00A50D90" w:rsidP="00A50D90">
      <w:pPr>
        <w:rPr>
          <w:lang w:val="en-US"/>
        </w:rPr>
      </w:pPr>
      <w:r>
        <w:rPr>
          <w:lang w:val="en-US"/>
        </w:rPr>
        <w:t xml:space="preserve">Set the frequency to </w:t>
      </w:r>
      <w:r w:rsidRPr="000C1E07">
        <w:rPr>
          <w:rStyle w:val="Emphasis"/>
          <w:lang w:val="en-GB"/>
        </w:rPr>
        <w:t>daily</w:t>
      </w:r>
      <w:r>
        <w:rPr>
          <w:lang w:val="en-US"/>
        </w:rPr>
        <w:t xml:space="preserve"> and to recur every </w:t>
      </w:r>
      <w:r w:rsidRPr="000C1E07">
        <w:rPr>
          <w:rStyle w:val="IntenseReference"/>
          <w:lang w:val="en-GB"/>
        </w:rPr>
        <w:t>1</w:t>
      </w:r>
      <w:r>
        <w:rPr>
          <w:lang w:val="en-US"/>
        </w:rPr>
        <w:t xml:space="preserve"> day</w:t>
      </w:r>
    </w:p>
    <w:p w14:paraId="63D9470E" w14:textId="77777777" w:rsidR="00A50D90" w:rsidRDefault="00A50D90" w:rsidP="00A50D90">
      <w:pPr>
        <w:rPr>
          <w:lang w:val="en-US"/>
        </w:rPr>
      </w:pPr>
      <w:r>
        <w:rPr>
          <w:lang w:val="en-US"/>
        </w:rPr>
        <w:t xml:space="preserve">Set it to </w:t>
      </w:r>
      <w:r w:rsidRPr="000C1E07">
        <w:rPr>
          <w:rStyle w:val="Emphasis"/>
          <w:lang w:val="en-GB"/>
        </w:rPr>
        <w:t xml:space="preserve">occur </w:t>
      </w:r>
      <w:r>
        <w:rPr>
          <w:rStyle w:val="Emphasis"/>
          <w:lang w:val="en-GB"/>
        </w:rPr>
        <w:t>once at</w:t>
      </w:r>
      <w:r w:rsidRPr="000C1E07">
        <w:rPr>
          <w:rStyle w:val="Emphasis"/>
          <w:lang w:val="en-GB"/>
        </w:rPr>
        <w:t xml:space="preserve"> </w:t>
      </w:r>
      <w:r>
        <w:rPr>
          <w:lang w:val="en-US"/>
        </w:rPr>
        <w:t xml:space="preserve">  </w:t>
      </w:r>
      <w:r w:rsidRPr="000C1E07">
        <w:rPr>
          <w:rStyle w:val="IntenseReference"/>
          <w:lang w:val="en-GB"/>
        </w:rPr>
        <w:t>0</w:t>
      </w:r>
      <w:r>
        <w:rPr>
          <w:rStyle w:val="IntenseReference"/>
          <w:lang w:val="en-GB"/>
        </w:rPr>
        <w:t>0</w:t>
      </w:r>
      <w:r w:rsidRPr="000C1E07">
        <w:rPr>
          <w:rStyle w:val="IntenseReference"/>
          <w:lang w:val="en-GB"/>
        </w:rPr>
        <w:t>:</w:t>
      </w:r>
      <w:r>
        <w:rPr>
          <w:rStyle w:val="IntenseReference"/>
          <w:lang w:val="en-GB"/>
        </w:rPr>
        <w:t>3</w:t>
      </w:r>
      <w:r w:rsidRPr="000C1E07">
        <w:rPr>
          <w:rStyle w:val="IntenseReference"/>
          <w:lang w:val="en-GB"/>
        </w:rPr>
        <w:t>0:00</w:t>
      </w:r>
      <w:r>
        <w:rPr>
          <w:lang w:val="en-US"/>
        </w:rPr>
        <w:t xml:space="preserve"> </w:t>
      </w:r>
    </w:p>
    <w:p w14:paraId="2187C62B" w14:textId="77777777" w:rsidR="00A50D90" w:rsidRDefault="00A50D90" w:rsidP="00A50D90">
      <w:pPr>
        <w:rPr>
          <w:lang w:val="en-US"/>
        </w:rPr>
      </w:pPr>
      <w:r>
        <w:rPr>
          <w:lang w:val="en-US"/>
        </w:rPr>
        <w:t>The start date is probably OK as it will default to today’s date. Otherwise set the date that you want to run the first backup.</w:t>
      </w:r>
    </w:p>
    <w:p w14:paraId="70CA308A" w14:textId="77777777" w:rsidR="00A50D90" w:rsidRDefault="00A50D90" w:rsidP="00A50D90">
      <w:pPr>
        <w:rPr>
          <w:lang w:val="en-US"/>
        </w:rPr>
      </w:pPr>
      <w:r>
        <w:rPr>
          <w:lang w:val="en-US"/>
        </w:rPr>
        <w:t xml:space="preserve">Ensure that you have selected </w:t>
      </w:r>
      <w:r w:rsidRPr="000C1E07">
        <w:rPr>
          <w:rStyle w:val="Emphasis"/>
          <w:lang w:val="en-GB"/>
        </w:rPr>
        <w:t>No end date</w:t>
      </w:r>
    </w:p>
    <w:p w14:paraId="17B524EE" w14:textId="77777777" w:rsidR="00A50D90" w:rsidRDefault="00A50D90" w:rsidP="00A50D90">
      <w:pPr>
        <w:rPr>
          <w:lang w:val="en-US"/>
        </w:rPr>
      </w:pPr>
      <w:r>
        <w:rPr>
          <w:noProof/>
        </w:rPr>
        <w:lastRenderedPageBreak/>
        <w:drawing>
          <wp:inline distT="0" distB="0" distL="0" distR="0" wp14:anchorId="62D022A5" wp14:editId="65CDFF03">
            <wp:extent cx="5760720" cy="5064125"/>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5064125"/>
                    </a:xfrm>
                    <a:prstGeom prst="rect">
                      <a:avLst/>
                    </a:prstGeom>
                  </pic:spPr>
                </pic:pic>
              </a:graphicData>
            </a:graphic>
          </wp:inline>
        </w:drawing>
      </w:r>
    </w:p>
    <w:p w14:paraId="1B568F9C" w14:textId="77777777" w:rsidR="00A50D90" w:rsidRDefault="00A50D90" w:rsidP="00A50D90">
      <w:pPr>
        <w:rPr>
          <w:lang w:val="en-US"/>
        </w:rPr>
      </w:pPr>
      <w:r>
        <w:rPr>
          <w:lang w:val="en-US"/>
        </w:rPr>
        <w:t xml:space="preserve">Click </w:t>
      </w:r>
      <w:r w:rsidRPr="007E5D5E">
        <w:rPr>
          <w:rStyle w:val="Emphasis"/>
          <w:lang w:val="en-US"/>
        </w:rPr>
        <w:t>OK</w:t>
      </w:r>
    </w:p>
    <w:p w14:paraId="534AC13D" w14:textId="32EACA53" w:rsidR="00C7039C" w:rsidRDefault="00C7039C">
      <w:pPr>
        <w:rPr>
          <w:lang w:val="en-US"/>
        </w:rPr>
      </w:pPr>
      <w:r>
        <w:rPr>
          <w:lang w:val="en-US"/>
        </w:rPr>
        <w:br w:type="page"/>
      </w:r>
    </w:p>
    <w:p w14:paraId="7460B248" w14:textId="77777777" w:rsidR="00A50D90" w:rsidRDefault="00A50D90">
      <w:pPr>
        <w:rPr>
          <w:lang w:val="en-US"/>
        </w:rPr>
      </w:pPr>
    </w:p>
    <w:p w14:paraId="4B2EBDB2" w14:textId="77777777" w:rsidR="00A50D90" w:rsidRDefault="00A50D90">
      <w:pPr>
        <w:rPr>
          <w:lang w:val="en-US"/>
        </w:rPr>
      </w:pPr>
    </w:p>
    <w:p w14:paraId="2EE038CA" w14:textId="7E7EF0A9" w:rsidR="004A57C7" w:rsidRDefault="004A57C7" w:rsidP="00A50D90">
      <w:pPr>
        <w:pStyle w:val="Alternativeways"/>
      </w:pPr>
      <w:r>
        <w:t xml:space="preserve">As an alternative, you might have </w:t>
      </w:r>
      <w:r w:rsidR="00A50D90">
        <w:t xml:space="preserve">added the </w:t>
      </w:r>
      <w:r w:rsidR="00C7039C">
        <w:t xml:space="preserve">cleanup </w:t>
      </w:r>
      <w:r w:rsidR="00A50D90">
        <w:t>task</w:t>
      </w:r>
      <w:r w:rsidR="00C7039C">
        <w:t>s</w:t>
      </w:r>
      <w:r w:rsidR="00A50D90">
        <w:t xml:space="preserve"> to the Full Database Backup subplan. In that case you can select each of the cleanup tasks and drag the arrow to connect it to the backup task. That will ensure that both cleanup tasks are done prior to the backup task. </w:t>
      </w:r>
    </w:p>
    <w:p w14:paraId="24A5F153" w14:textId="6CEB0D50" w:rsidR="00A50D90" w:rsidRDefault="00A50D90" w:rsidP="00A50D90">
      <w:pPr>
        <w:pStyle w:val="Alternativeways"/>
      </w:pPr>
      <w:r>
        <w:rPr>
          <w:noProof/>
        </w:rPr>
        <w:drawing>
          <wp:inline distT="0" distB="0" distL="0" distR="0" wp14:anchorId="106AB4C5" wp14:editId="37A9488E">
            <wp:extent cx="4238625" cy="168292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49743" cy="1687342"/>
                    </a:xfrm>
                    <a:prstGeom prst="rect">
                      <a:avLst/>
                    </a:prstGeom>
                  </pic:spPr>
                </pic:pic>
              </a:graphicData>
            </a:graphic>
          </wp:inline>
        </w:drawing>
      </w:r>
    </w:p>
    <w:p w14:paraId="5A5B77A6" w14:textId="5BD462DD" w:rsidR="00A50D90" w:rsidRDefault="00A50D90">
      <w:pPr>
        <w:rPr>
          <w:lang w:val="en-US"/>
        </w:rPr>
      </w:pPr>
    </w:p>
    <w:p w14:paraId="7DE1A2FB" w14:textId="543675A9" w:rsidR="001749A8" w:rsidRDefault="001749A8">
      <w:pPr>
        <w:rPr>
          <w:lang w:val="en-US"/>
        </w:rPr>
      </w:pPr>
    </w:p>
    <w:p w14:paraId="4445DD1E" w14:textId="77777777" w:rsidR="001749A8" w:rsidRDefault="001749A8" w:rsidP="001749A8">
      <w:pPr>
        <w:rPr>
          <w:lang w:val="en-US"/>
        </w:rPr>
      </w:pPr>
      <w:r>
        <w:rPr>
          <w:lang w:val="en-US"/>
        </w:rPr>
        <w:t xml:space="preserve">Click on the X on the maintenance plan tab to close it, and answer </w:t>
      </w:r>
      <w:r w:rsidRPr="007E5D5E">
        <w:rPr>
          <w:rStyle w:val="Emphasis"/>
          <w:lang w:val="en-US"/>
        </w:rPr>
        <w:t>Yes</w:t>
      </w:r>
      <w:r>
        <w:rPr>
          <w:lang w:val="en-US"/>
        </w:rPr>
        <w:t xml:space="preserve"> to save changes</w:t>
      </w:r>
    </w:p>
    <w:p w14:paraId="484CC59C" w14:textId="3FEAB499" w:rsidR="001749A8" w:rsidRDefault="001749A8">
      <w:pPr>
        <w:rPr>
          <w:lang w:val="en-US"/>
        </w:rPr>
      </w:pPr>
      <w:r>
        <w:rPr>
          <w:noProof/>
        </w:rPr>
        <w:drawing>
          <wp:inline distT="0" distB="0" distL="0" distR="0" wp14:anchorId="2A1F2BCC" wp14:editId="7A24E91F">
            <wp:extent cx="3326343" cy="3419475"/>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40321" cy="3433844"/>
                    </a:xfrm>
                    <a:prstGeom prst="rect">
                      <a:avLst/>
                    </a:prstGeom>
                  </pic:spPr>
                </pic:pic>
              </a:graphicData>
            </a:graphic>
          </wp:inline>
        </w:drawing>
      </w:r>
    </w:p>
    <w:p w14:paraId="45AEF1E6" w14:textId="77777777" w:rsidR="00A50D90" w:rsidRDefault="00A50D90">
      <w:pPr>
        <w:rPr>
          <w:lang w:val="en-US"/>
        </w:rPr>
      </w:pPr>
    </w:p>
    <w:p w14:paraId="41E1A3A6" w14:textId="066B8B94" w:rsidR="00C7039C" w:rsidRDefault="00C7039C" w:rsidP="00655958">
      <w:pPr>
        <w:pStyle w:val="Heading2"/>
        <w:rPr>
          <w:lang w:val="en-US"/>
        </w:rPr>
      </w:pPr>
      <w:bookmarkStart w:id="36" w:name="_Toc512618115"/>
      <w:r>
        <w:rPr>
          <w:lang w:val="en-US"/>
        </w:rPr>
        <w:lastRenderedPageBreak/>
        <w:t>Copy to backup media</w:t>
      </w:r>
      <w:bookmarkEnd w:id="36"/>
    </w:p>
    <w:p w14:paraId="66D64E55" w14:textId="24A07E6B" w:rsidR="001749A8" w:rsidRDefault="001749A8" w:rsidP="001749A8">
      <w:pPr>
        <w:rPr>
          <w:lang w:val="en-US"/>
        </w:rPr>
      </w:pPr>
      <w:r>
        <w:rPr>
          <w:lang w:val="en-US"/>
        </w:rPr>
        <w:t xml:space="preserve">Use your ordinary backup software to back up the files from the folder in this maintenance plan </w:t>
      </w:r>
      <w:proofErr w:type="gramStart"/>
      <w:r>
        <w:rPr>
          <w:lang w:val="en-US"/>
        </w:rPr>
        <w:t>on a daily basis</w:t>
      </w:r>
      <w:proofErr w:type="gramEnd"/>
    </w:p>
    <w:p w14:paraId="3C1E977A" w14:textId="77777777" w:rsidR="001749A8" w:rsidRPr="001749A8" w:rsidRDefault="001749A8" w:rsidP="001749A8">
      <w:pPr>
        <w:rPr>
          <w:lang w:val="en-US"/>
        </w:rPr>
      </w:pPr>
    </w:p>
    <w:p w14:paraId="5A9DFAE6" w14:textId="110D16BE" w:rsidR="00C7039C" w:rsidRDefault="00C7039C" w:rsidP="00655958">
      <w:pPr>
        <w:pStyle w:val="Warning"/>
        <w:rPr>
          <w:lang w:val="en-US"/>
        </w:rPr>
      </w:pPr>
      <w:r w:rsidRPr="00C7039C">
        <w:rPr>
          <w:lang w:val="en-US"/>
        </w:rPr>
        <w:t xml:space="preserve">The backup we created in the maintenance plan should not be considered as a full backup solution </w:t>
      </w:r>
      <w:r w:rsidR="00655958">
        <w:rPr>
          <w:lang w:val="en-US"/>
        </w:rPr>
        <w:t xml:space="preserve">ON </w:t>
      </w:r>
      <w:proofErr w:type="gramStart"/>
      <w:r w:rsidR="00655958">
        <w:rPr>
          <w:lang w:val="en-US"/>
        </w:rPr>
        <w:t>IT’S</w:t>
      </w:r>
      <w:proofErr w:type="gramEnd"/>
      <w:r w:rsidR="00655958">
        <w:rPr>
          <w:lang w:val="en-US"/>
        </w:rPr>
        <w:t xml:space="preserve"> OWN</w:t>
      </w:r>
      <w:r w:rsidRPr="00C7039C">
        <w:rPr>
          <w:lang w:val="en-US"/>
        </w:rPr>
        <w:t xml:space="preserve"> for any disaster recovery situation, because </w:t>
      </w:r>
      <w:r>
        <w:rPr>
          <w:lang w:val="en-US"/>
        </w:rPr>
        <w:t xml:space="preserve">we here </w:t>
      </w:r>
      <w:r w:rsidRPr="00C7039C">
        <w:rPr>
          <w:lang w:val="en-US"/>
        </w:rPr>
        <w:t xml:space="preserve">stored </w:t>
      </w:r>
      <w:r>
        <w:rPr>
          <w:lang w:val="en-US"/>
        </w:rPr>
        <w:t xml:space="preserve">the </w:t>
      </w:r>
      <w:r w:rsidRPr="00C7039C">
        <w:rPr>
          <w:lang w:val="en-US"/>
        </w:rPr>
        <w:t xml:space="preserve">backup files on the SQL server itself and only kept </w:t>
      </w:r>
      <w:r>
        <w:rPr>
          <w:lang w:val="en-US"/>
        </w:rPr>
        <w:t xml:space="preserve">them </w:t>
      </w:r>
      <w:r w:rsidRPr="00C7039C">
        <w:rPr>
          <w:lang w:val="en-US"/>
        </w:rPr>
        <w:t xml:space="preserve">for 1 day. If something would happen to the file system or server, that may also impact the access or integrity of these backup files as well. </w:t>
      </w:r>
    </w:p>
    <w:p w14:paraId="4ED3CC87" w14:textId="77777777" w:rsidR="00C7039C" w:rsidRDefault="00C7039C">
      <w:pPr>
        <w:rPr>
          <w:lang w:val="en-US"/>
        </w:rPr>
      </w:pPr>
    </w:p>
    <w:p w14:paraId="4AC1F472" w14:textId="3FB6F314" w:rsidR="00C7039C" w:rsidRDefault="00C7039C">
      <w:pPr>
        <w:rPr>
          <w:lang w:val="en-US"/>
        </w:rPr>
      </w:pPr>
      <w:r w:rsidRPr="00C7039C">
        <w:rPr>
          <w:lang w:val="en-US"/>
        </w:rPr>
        <w:t xml:space="preserve">The backup files we stored </w:t>
      </w:r>
      <w:r w:rsidR="00655958">
        <w:rPr>
          <w:lang w:val="en-US"/>
        </w:rPr>
        <w:t xml:space="preserve">in this maintenance plan </w:t>
      </w:r>
      <w:r w:rsidRPr="00C7039C">
        <w:rPr>
          <w:lang w:val="en-US"/>
        </w:rPr>
        <w:t xml:space="preserve">together with the content of the Adonis share is sufficient to recover from a disaster, but you need to store them on another media too, in case something happen with the server that make the files unusable/inaccessible. </w:t>
      </w:r>
      <w:r w:rsidR="00655958">
        <w:rPr>
          <w:lang w:val="en-US"/>
        </w:rPr>
        <w:t xml:space="preserve"> And for a longer retention period then the 1 day we set up in this document.</w:t>
      </w:r>
    </w:p>
    <w:p w14:paraId="689818D6" w14:textId="2DFDAA07" w:rsidR="00655958" w:rsidRDefault="00655958">
      <w:pPr>
        <w:rPr>
          <w:lang w:val="en-US"/>
        </w:rPr>
      </w:pPr>
    </w:p>
    <w:p w14:paraId="53985068" w14:textId="2D6ED1A3" w:rsidR="00C7039C" w:rsidRDefault="00655958" w:rsidP="00655958">
      <w:pPr>
        <w:pStyle w:val="Information"/>
        <w:rPr>
          <w:lang w:val="en-US"/>
        </w:rPr>
      </w:pPr>
      <w:r>
        <w:rPr>
          <w:lang w:val="en-US"/>
        </w:rPr>
        <w:t xml:space="preserve">Include the directory used in this maintenance plan in your daily file backup, to comply with your ordinary backup/recovery policy and to have a sufficient backup solution. </w:t>
      </w:r>
    </w:p>
    <w:p w14:paraId="4F9D4677" w14:textId="0DCB841F" w:rsidR="00BF79E8" w:rsidRDefault="00BF79E8">
      <w:pPr>
        <w:rPr>
          <w:lang w:val="en-US"/>
        </w:rPr>
      </w:pPr>
      <w:r>
        <w:rPr>
          <w:lang w:val="en-US"/>
        </w:rPr>
        <w:br w:type="page"/>
      </w:r>
    </w:p>
    <w:p w14:paraId="50019C50" w14:textId="77777777" w:rsidR="005D4AD9" w:rsidRDefault="005D4AD9">
      <w:pPr>
        <w:rPr>
          <w:lang w:val="en-US"/>
        </w:rPr>
      </w:pPr>
    </w:p>
    <w:p w14:paraId="4F9D4678" w14:textId="77777777" w:rsidR="00BF79E8" w:rsidRDefault="00BF79E8" w:rsidP="00BF79E8">
      <w:pPr>
        <w:pStyle w:val="Heading1"/>
        <w:rPr>
          <w:lang w:val="en-US"/>
        </w:rPr>
      </w:pPr>
      <w:bookmarkStart w:id="37" w:name="_Toc412029238"/>
      <w:bookmarkStart w:id="38" w:name="_Toc512618116"/>
      <w:r>
        <w:rPr>
          <w:lang w:val="en-US"/>
        </w:rPr>
        <w:t>Appendix</w:t>
      </w:r>
      <w:bookmarkEnd w:id="37"/>
      <w:bookmarkEnd w:id="38"/>
    </w:p>
    <w:p w14:paraId="4F9D4679" w14:textId="20514E18" w:rsidR="00BF79E8" w:rsidRDefault="00BF79E8">
      <w:pPr>
        <w:rPr>
          <w:lang w:val="en-US"/>
        </w:rPr>
      </w:pPr>
    </w:p>
    <w:p w14:paraId="06FC3EEC" w14:textId="2D77EF4B" w:rsidR="001749A8" w:rsidRDefault="001749A8" w:rsidP="001749A8">
      <w:pPr>
        <w:pStyle w:val="Heading2"/>
        <w:rPr>
          <w:lang w:val="en-US"/>
        </w:rPr>
      </w:pPr>
      <w:bookmarkStart w:id="39" w:name="_Toc512618117"/>
      <w:r>
        <w:rPr>
          <w:lang w:val="en-US"/>
        </w:rPr>
        <w:t>Restoring the database</w:t>
      </w:r>
      <w:bookmarkEnd w:id="39"/>
    </w:p>
    <w:p w14:paraId="673B32AB" w14:textId="34E78831" w:rsidR="00DA30FD" w:rsidRDefault="00DA30FD">
      <w:pPr>
        <w:rPr>
          <w:lang w:val="en-US"/>
        </w:rPr>
      </w:pPr>
      <w:r>
        <w:rPr>
          <w:lang w:val="en-US"/>
        </w:rPr>
        <w:t xml:space="preserve">In this chapter we provide examples of several restore scenarios. </w:t>
      </w:r>
    </w:p>
    <w:p w14:paraId="31608184" w14:textId="71477A83" w:rsidR="00B2527A" w:rsidRDefault="00B2527A">
      <w:pPr>
        <w:rPr>
          <w:lang w:val="en-US"/>
        </w:rPr>
      </w:pPr>
    </w:p>
    <w:p w14:paraId="05767A0A" w14:textId="39396650" w:rsidR="00B2527A" w:rsidRDefault="00B2527A" w:rsidP="00B2527A">
      <w:pPr>
        <w:rPr>
          <w:lang w:val="en-US"/>
        </w:rPr>
      </w:pPr>
      <w:r>
        <w:rPr>
          <w:lang w:val="en-US"/>
        </w:rPr>
        <w:t xml:space="preserve">In </w:t>
      </w:r>
      <w:proofErr w:type="gramStart"/>
      <w:r>
        <w:rPr>
          <w:lang w:val="en-US"/>
        </w:rPr>
        <w:t>all of</w:t>
      </w:r>
      <w:proofErr w:type="gramEnd"/>
      <w:r>
        <w:rPr>
          <w:lang w:val="en-US"/>
        </w:rPr>
        <w:t xml:space="preserve"> these examples, we assume you have already connected to the SQL server with SQL Server Management Studio. We also assume that you restore the database on the same server where the backup was made (if not, there may be some additional steps to add the SQL server Logins, if required)</w:t>
      </w:r>
      <w:r w:rsidR="004E6A17">
        <w:rPr>
          <w:lang w:val="en-US"/>
        </w:rPr>
        <w:t>.</w:t>
      </w:r>
    </w:p>
    <w:p w14:paraId="6A16D9CF" w14:textId="09AED6BC" w:rsidR="004E6A17" w:rsidRDefault="004E6A17" w:rsidP="00B2527A">
      <w:pPr>
        <w:rPr>
          <w:lang w:val="en-US"/>
        </w:rPr>
      </w:pPr>
    </w:p>
    <w:p w14:paraId="1370996E" w14:textId="44D2BD77" w:rsidR="004E6A17" w:rsidRDefault="004E6A17" w:rsidP="00B2527A">
      <w:pPr>
        <w:rPr>
          <w:lang w:val="en-US"/>
        </w:rPr>
      </w:pPr>
      <w:r>
        <w:rPr>
          <w:lang w:val="en-US"/>
        </w:rPr>
        <w:t xml:space="preserve">We have also assumed that you want to restore the database </w:t>
      </w:r>
      <w:r w:rsidR="005D4A59">
        <w:rPr>
          <w:lang w:val="en-US"/>
        </w:rPr>
        <w:t>as</w:t>
      </w:r>
      <w:r>
        <w:rPr>
          <w:lang w:val="en-US"/>
        </w:rPr>
        <w:t xml:space="preserve"> an additional restored database residing next to your original database, just for inspection of the </w:t>
      </w:r>
      <w:proofErr w:type="gramStart"/>
      <w:r>
        <w:rPr>
          <w:lang w:val="en-US"/>
        </w:rPr>
        <w:t>data(</w:t>
      </w:r>
      <w:proofErr w:type="gramEnd"/>
      <w:r>
        <w:rPr>
          <w:lang w:val="en-US"/>
        </w:rPr>
        <w:t>or fetching data from a limited set of records), instead of replacing your entire existing database.</w:t>
      </w:r>
    </w:p>
    <w:p w14:paraId="5E33D4C5" w14:textId="77777777" w:rsidR="00B2527A" w:rsidRDefault="00B2527A">
      <w:pPr>
        <w:rPr>
          <w:lang w:val="en-US"/>
        </w:rPr>
      </w:pPr>
    </w:p>
    <w:p w14:paraId="41379B7E" w14:textId="63BB44E3" w:rsidR="005D4A59" w:rsidRDefault="005D4A59">
      <w:pPr>
        <w:rPr>
          <w:lang w:val="en-US"/>
        </w:rPr>
      </w:pPr>
      <w:r>
        <w:rPr>
          <w:lang w:val="en-US"/>
        </w:rPr>
        <w:br w:type="page"/>
      </w:r>
    </w:p>
    <w:p w14:paraId="6D23E1C4" w14:textId="265C8074" w:rsidR="001749A8" w:rsidRDefault="001749A8" w:rsidP="00DA30FD">
      <w:pPr>
        <w:pStyle w:val="Heading3"/>
        <w:rPr>
          <w:lang w:val="en-US"/>
        </w:rPr>
      </w:pPr>
      <w:bookmarkStart w:id="40" w:name="_Ref512530775"/>
      <w:bookmarkStart w:id="41" w:name="_Toc512618118"/>
      <w:r>
        <w:rPr>
          <w:lang w:val="en-US"/>
        </w:rPr>
        <w:lastRenderedPageBreak/>
        <w:t>As it was at the time of the full database backup</w:t>
      </w:r>
      <w:bookmarkEnd w:id="40"/>
      <w:bookmarkEnd w:id="41"/>
    </w:p>
    <w:p w14:paraId="4A6E465A" w14:textId="16E0C85A" w:rsidR="00B2527A" w:rsidRDefault="00DA30FD">
      <w:pPr>
        <w:rPr>
          <w:lang w:val="en-US"/>
        </w:rPr>
      </w:pPr>
      <w:r>
        <w:rPr>
          <w:lang w:val="en-US"/>
        </w:rPr>
        <w:t xml:space="preserve">In this example, we provide instructions on how to restore a full database backup. This make a restore of the database as it was on the time when the full database backup was started. </w:t>
      </w:r>
      <w:r w:rsidR="00B2527A">
        <w:rPr>
          <w:lang w:val="en-US"/>
        </w:rPr>
        <w:t xml:space="preserve"> </w:t>
      </w:r>
    </w:p>
    <w:p w14:paraId="4872D746" w14:textId="78B96334" w:rsidR="00B2527A" w:rsidRDefault="00B2527A">
      <w:pPr>
        <w:rPr>
          <w:lang w:val="en-US"/>
        </w:rPr>
      </w:pPr>
    </w:p>
    <w:p w14:paraId="7B1FCCBB" w14:textId="7E057AF6" w:rsidR="00B2527A" w:rsidRDefault="00B2527A">
      <w:pPr>
        <w:rPr>
          <w:lang w:val="en-US"/>
        </w:rPr>
      </w:pPr>
      <w:r>
        <w:rPr>
          <w:lang w:val="en-US"/>
        </w:rPr>
        <w:t xml:space="preserve">Right click on </w:t>
      </w:r>
      <w:r w:rsidRPr="007E5D5E">
        <w:rPr>
          <w:rStyle w:val="Emphasis"/>
          <w:lang w:val="en-US"/>
        </w:rPr>
        <w:t>Databases</w:t>
      </w:r>
      <w:r>
        <w:rPr>
          <w:lang w:val="en-US"/>
        </w:rPr>
        <w:t xml:space="preserve">. Select </w:t>
      </w:r>
      <w:r w:rsidRPr="007E5D5E">
        <w:rPr>
          <w:rStyle w:val="Emphasis"/>
          <w:lang w:val="en-US"/>
        </w:rPr>
        <w:t>Restore Database…</w:t>
      </w:r>
      <w:r>
        <w:rPr>
          <w:lang w:val="en-US"/>
        </w:rPr>
        <w:t xml:space="preserve">. </w:t>
      </w:r>
    </w:p>
    <w:p w14:paraId="334B2BC0" w14:textId="383BCF41" w:rsidR="00B2527A" w:rsidRDefault="00B2527A">
      <w:pPr>
        <w:rPr>
          <w:lang w:val="en-US"/>
        </w:rPr>
      </w:pPr>
      <w:r>
        <w:rPr>
          <w:lang w:val="en-US"/>
        </w:rPr>
        <w:t xml:space="preserve">In the Source section select </w:t>
      </w:r>
      <w:r w:rsidRPr="007E5D5E">
        <w:rPr>
          <w:rStyle w:val="Emphasis"/>
          <w:lang w:val="en-US"/>
        </w:rPr>
        <w:t>Device</w:t>
      </w:r>
      <w:r>
        <w:rPr>
          <w:lang w:val="en-US"/>
        </w:rPr>
        <w:t xml:space="preserve"> and click the button with the 3 dots. </w:t>
      </w:r>
    </w:p>
    <w:p w14:paraId="698ABE50" w14:textId="6CB08C47" w:rsidR="00B2527A" w:rsidRDefault="00B2527A">
      <w:pPr>
        <w:rPr>
          <w:lang w:val="en-US"/>
        </w:rPr>
      </w:pPr>
      <w:r>
        <w:rPr>
          <w:noProof/>
        </w:rPr>
        <w:drawing>
          <wp:inline distT="0" distB="0" distL="0" distR="0" wp14:anchorId="4C026A0A" wp14:editId="07C0882D">
            <wp:extent cx="5760720" cy="1007110"/>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007110"/>
                    </a:xfrm>
                    <a:prstGeom prst="rect">
                      <a:avLst/>
                    </a:prstGeom>
                  </pic:spPr>
                </pic:pic>
              </a:graphicData>
            </a:graphic>
          </wp:inline>
        </w:drawing>
      </w:r>
    </w:p>
    <w:p w14:paraId="59DAD79B" w14:textId="77777777" w:rsidR="004B6E5C" w:rsidRDefault="004B6E5C">
      <w:pPr>
        <w:rPr>
          <w:lang w:val="en-US"/>
        </w:rPr>
      </w:pPr>
      <w:r>
        <w:rPr>
          <w:lang w:val="en-US"/>
        </w:rPr>
        <w:t xml:space="preserve">Select File as the backup media type. Click Add. </w:t>
      </w:r>
    </w:p>
    <w:p w14:paraId="6FD0B7EA" w14:textId="70C4F287" w:rsidR="00B2527A" w:rsidRDefault="004B6E5C">
      <w:pPr>
        <w:rPr>
          <w:lang w:val="en-US"/>
        </w:rPr>
      </w:pPr>
      <w:r>
        <w:rPr>
          <w:lang w:val="en-US"/>
        </w:rPr>
        <w:t>Browse to the backup file you want to restore and select it. Then click OK</w:t>
      </w:r>
    </w:p>
    <w:p w14:paraId="7E15909C" w14:textId="7CF44147" w:rsidR="00B2527A" w:rsidRDefault="004B6E5C">
      <w:pPr>
        <w:rPr>
          <w:lang w:val="en-US"/>
        </w:rPr>
      </w:pPr>
      <w:r>
        <w:rPr>
          <w:noProof/>
        </w:rPr>
        <w:drawing>
          <wp:inline distT="0" distB="0" distL="0" distR="0" wp14:anchorId="583F1C11" wp14:editId="08248AFA">
            <wp:extent cx="4704762" cy="3495238"/>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4762" cy="3495238"/>
                    </a:xfrm>
                    <a:prstGeom prst="rect">
                      <a:avLst/>
                    </a:prstGeom>
                  </pic:spPr>
                </pic:pic>
              </a:graphicData>
            </a:graphic>
          </wp:inline>
        </w:drawing>
      </w:r>
    </w:p>
    <w:p w14:paraId="4179444B" w14:textId="14D3378F" w:rsidR="004B6E5C" w:rsidRDefault="004B6E5C">
      <w:pPr>
        <w:rPr>
          <w:lang w:val="en-US"/>
        </w:rPr>
      </w:pPr>
      <w:r>
        <w:rPr>
          <w:lang w:val="en-US"/>
        </w:rPr>
        <w:t>Click OK</w:t>
      </w:r>
    </w:p>
    <w:p w14:paraId="06072379" w14:textId="77777777" w:rsidR="004B6E5C" w:rsidRDefault="004B6E5C">
      <w:pPr>
        <w:rPr>
          <w:lang w:val="en-US"/>
        </w:rPr>
      </w:pPr>
    </w:p>
    <w:p w14:paraId="36CA6648" w14:textId="630F1B2E" w:rsidR="004B6E5C" w:rsidRDefault="004B6E5C">
      <w:pPr>
        <w:rPr>
          <w:lang w:val="en-US"/>
        </w:rPr>
      </w:pPr>
      <w:r>
        <w:rPr>
          <w:lang w:val="en-US"/>
        </w:rPr>
        <w:t xml:space="preserve">In the restore plan section, make sure you have a checkmark on the backup, so it is select for restore. Then in the destination section provide the </w:t>
      </w:r>
      <w:r w:rsidR="000D0CC6">
        <w:rPr>
          <w:lang w:val="en-US"/>
        </w:rPr>
        <w:t xml:space="preserve">database </w:t>
      </w:r>
      <w:r>
        <w:rPr>
          <w:lang w:val="en-US"/>
        </w:rPr>
        <w:t xml:space="preserve">name that you want to call the restored database. In this example we used </w:t>
      </w:r>
      <w:r w:rsidRPr="000D0CC6">
        <w:rPr>
          <w:rStyle w:val="IntenseReference"/>
          <w:lang w:val="en-GB"/>
        </w:rPr>
        <w:t xml:space="preserve">RESTOREDADONIS </w:t>
      </w:r>
    </w:p>
    <w:p w14:paraId="76D4B13F" w14:textId="04883B55" w:rsidR="004B6E5C" w:rsidRDefault="004B6E5C">
      <w:pPr>
        <w:rPr>
          <w:lang w:val="en-US"/>
        </w:rPr>
      </w:pPr>
      <w:r>
        <w:rPr>
          <w:noProof/>
        </w:rPr>
        <w:lastRenderedPageBreak/>
        <w:drawing>
          <wp:inline distT="0" distB="0" distL="0" distR="0" wp14:anchorId="7958CEA4" wp14:editId="3CCB1399">
            <wp:extent cx="5760720" cy="2875915"/>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875915"/>
                    </a:xfrm>
                    <a:prstGeom prst="rect">
                      <a:avLst/>
                    </a:prstGeom>
                  </pic:spPr>
                </pic:pic>
              </a:graphicData>
            </a:graphic>
          </wp:inline>
        </w:drawing>
      </w:r>
    </w:p>
    <w:p w14:paraId="18CF3D0F" w14:textId="77777777" w:rsidR="004B6E5C" w:rsidRDefault="004B6E5C">
      <w:pPr>
        <w:rPr>
          <w:lang w:val="en-US"/>
        </w:rPr>
      </w:pPr>
    </w:p>
    <w:p w14:paraId="01B6601E" w14:textId="2A39848B" w:rsidR="00DA30FD" w:rsidRDefault="000D0CC6">
      <w:pPr>
        <w:rPr>
          <w:lang w:val="en-US"/>
        </w:rPr>
      </w:pPr>
      <w:r>
        <w:rPr>
          <w:lang w:val="en-US"/>
        </w:rPr>
        <w:t xml:space="preserve">Select the Files page to verify the location and name of the database and transaction log files. If you want to store them on a different location or with another name, you may change that in the </w:t>
      </w:r>
      <w:r w:rsidRPr="007E5D5E">
        <w:rPr>
          <w:rStyle w:val="Emphasis"/>
          <w:lang w:val="en-US"/>
        </w:rPr>
        <w:t>Restore As</w:t>
      </w:r>
      <w:r>
        <w:rPr>
          <w:lang w:val="en-US"/>
        </w:rPr>
        <w:t xml:space="preserve"> column</w:t>
      </w:r>
    </w:p>
    <w:p w14:paraId="7B9E9F69" w14:textId="0A21C3AC" w:rsidR="000D0CC6" w:rsidRDefault="000D0CC6">
      <w:pPr>
        <w:rPr>
          <w:lang w:val="en-US"/>
        </w:rPr>
      </w:pPr>
      <w:r>
        <w:rPr>
          <w:noProof/>
        </w:rPr>
        <w:drawing>
          <wp:inline distT="0" distB="0" distL="0" distR="0" wp14:anchorId="6D1A9043" wp14:editId="70445FF2">
            <wp:extent cx="5760720" cy="16814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681480"/>
                    </a:xfrm>
                    <a:prstGeom prst="rect">
                      <a:avLst/>
                    </a:prstGeom>
                  </pic:spPr>
                </pic:pic>
              </a:graphicData>
            </a:graphic>
          </wp:inline>
        </w:drawing>
      </w:r>
    </w:p>
    <w:p w14:paraId="4C5C6198" w14:textId="05802574" w:rsidR="000D0CC6" w:rsidRDefault="000D0CC6">
      <w:pPr>
        <w:rPr>
          <w:lang w:val="en-US"/>
        </w:rPr>
      </w:pPr>
    </w:p>
    <w:p w14:paraId="202995FB" w14:textId="19082BE3" w:rsidR="000D0CC6" w:rsidRDefault="000D0CC6" w:rsidP="000D0CC6">
      <w:pPr>
        <w:pStyle w:val="Warning"/>
        <w:rPr>
          <w:lang w:val="en-US"/>
        </w:rPr>
      </w:pPr>
      <w:r>
        <w:rPr>
          <w:lang w:val="en-US"/>
        </w:rPr>
        <w:t xml:space="preserve">The file name is not always changed to match </w:t>
      </w:r>
      <w:r w:rsidR="00C348C7">
        <w:rPr>
          <w:lang w:val="en-US"/>
        </w:rPr>
        <w:t xml:space="preserve">what you name the restored database. We always recommend </w:t>
      </w:r>
      <w:proofErr w:type="gramStart"/>
      <w:r w:rsidR="00C348C7">
        <w:rPr>
          <w:lang w:val="en-US"/>
        </w:rPr>
        <w:t>to match</w:t>
      </w:r>
      <w:proofErr w:type="gramEnd"/>
      <w:r w:rsidR="00C348C7">
        <w:rPr>
          <w:lang w:val="en-US"/>
        </w:rPr>
        <w:t xml:space="preserve"> the file name with the database name to avoid maintenance errors and incidents.</w:t>
      </w:r>
    </w:p>
    <w:p w14:paraId="2E42AFCF" w14:textId="77777777" w:rsidR="00C348C7" w:rsidRDefault="00C348C7">
      <w:pPr>
        <w:rPr>
          <w:lang w:val="en-US"/>
        </w:rPr>
      </w:pPr>
    </w:p>
    <w:p w14:paraId="17002A22" w14:textId="7B25DAE0" w:rsidR="00C348C7" w:rsidRDefault="00C348C7">
      <w:pPr>
        <w:rPr>
          <w:lang w:val="en-US"/>
        </w:rPr>
      </w:pPr>
      <w:r>
        <w:rPr>
          <w:lang w:val="en-US"/>
        </w:rPr>
        <w:t>Select the Options page.</w:t>
      </w:r>
    </w:p>
    <w:p w14:paraId="764ABAE2" w14:textId="19AEEBBE" w:rsidR="00C348C7" w:rsidRDefault="00C348C7">
      <w:pPr>
        <w:rPr>
          <w:lang w:val="en-US"/>
        </w:rPr>
      </w:pPr>
      <w:r>
        <w:rPr>
          <w:lang w:val="en-US"/>
        </w:rPr>
        <w:t xml:space="preserve">Ensure that the recovery state is set to </w:t>
      </w:r>
      <w:r w:rsidRPr="007E5D5E">
        <w:rPr>
          <w:rStyle w:val="Emphasis"/>
          <w:lang w:val="en-US"/>
        </w:rPr>
        <w:t>restore with recovery</w:t>
      </w:r>
    </w:p>
    <w:p w14:paraId="3C04960C" w14:textId="77777777" w:rsidR="00C348C7" w:rsidRDefault="00C348C7">
      <w:pPr>
        <w:rPr>
          <w:lang w:val="en-US"/>
        </w:rPr>
      </w:pPr>
    </w:p>
    <w:p w14:paraId="07659595" w14:textId="44115229" w:rsidR="00C348C7" w:rsidRDefault="00C348C7">
      <w:pPr>
        <w:rPr>
          <w:lang w:val="en-US"/>
        </w:rPr>
      </w:pPr>
      <w:r>
        <w:rPr>
          <w:lang w:val="en-US"/>
        </w:rPr>
        <w:t xml:space="preserve">Remove the option to make tail log backup before </w:t>
      </w:r>
      <w:proofErr w:type="gramStart"/>
      <w:r>
        <w:rPr>
          <w:lang w:val="en-US"/>
        </w:rPr>
        <w:t>restore</w:t>
      </w:r>
      <w:proofErr w:type="gramEnd"/>
    </w:p>
    <w:p w14:paraId="6789CD87" w14:textId="2C9E9DB2" w:rsidR="00B1333A" w:rsidRDefault="00B1333A">
      <w:pPr>
        <w:rPr>
          <w:lang w:val="en-US"/>
        </w:rPr>
      </w:pPr>
    </w:p>
    <w:p w14:paraId="5C146D7C" w14:textId="76B4FFD5" w:rsidR="00B1333A" w:rsidRDefault="00B1333A">
      <w:pPr>
        <w:rPr>
          <w:lang w:val="en-US"/>
        </w:rPr>
      </w:pPr>
      <w:r>
        <w:rPr>
          <w:lang w:val="en-US"/>
        </w:rPr>
        <w:t xml:space="preserve">Make sure that the </w:t>
      </w:r>
      <w:r w:rsidRPr="007E5D5E">
        <w:rPr>
          <w:rStyle w:val="Emphasis"/>
          <w:lang w:val="en-US"/>
        </w:rPr>
        <w:t>Take tail-log backup before restore option</w:t>
      </w:r>
      <w:r>
        <w:rPr>
          <w:lang w:val="en-US"/>
        </w:rPr>
        <w:t xml:space="preserve"> is </w:t>
      </w:r>
      <w:proofErr w:type="gramStart"/>
      <w:r>
        <w:rPr>
          <w:lang w:val="en-US"/>
        </w:rPr>
        <w:t>empty(</w:t>
      </w:r>
      <w:proofErr w:type="gramEnd"/>
      <w:r>
        <w:rPr>
          <w:lang w:val="en-US"/>
        </w:rPr>
        <w:t>not set)</w:t>
      </w:r>
    </w:p>
    <w:p w14:paraId="21366AD4" w14:textId="25DFCF92" w:rsidR="00B1333A" w:rsidRDefault="00B1333A" w:rsidP="00C348C7">
      <w:pPr>
        <w:pStyle w:val="Warning"/>
        <w:rPr>
          <w:lang w:val="en-US"/>
        </w:rPr>
      </w:pPr>
      <w:r>
        <w:rPr>
          <w:lang w:val="en-US"/>
        </w:rPr>
        <w:t>We don’t want to make a tail log backup.</w:t>
      </w:r>
    </w:p>
    <w:p w14:paraId="582551A0" w14:textId="02844537" w:rsidR="00C348C7" w:rsidRDefault="00C348C7" w:rsidP="00C348C7">
      <w:pPr>
        <w:pStyle w:val="Warning"/>
        <w:rPr>
          <w:lang w:val="en-US"/>
        </w:rPr>
      </w:pPr>
      <w:r>
        <w:rPr>
          <w:lang w:val="en-US"/>
        </w:rPr>
        <w:t>Some SQL server editions may in some situations suggest that you make a tail log backup</w:t>
      </w:r>
      <w:r w:rsidR="00B1333A">
        <w:rPr>
          <w:lang w:val="en-US"/>
        </w:rPr>
        <w:t xml:space="preserve"> </w:t>
      </w:r>
      <w:proofErr w:type="gramStart"/>
      <w:r w:rsidR="00B1333A">
        <w:rPr>
          <w:lang w:val="en-US"/>
        </w:rPr>
        <w:t>and also</w:t>
      </w:r>
      <w:proofErr w:type="gramEnd"/>
      <w:r w:rsidR="00B1333A">
        <w:rPr>
          <w:lang w:val="en-US"/>
        </w:rPr>
        <w:t xml:space="preserve"> change the state of the original database to a restore state, and have </w:t>
      </w:r>
      <w:r w:rsidR="005D4A59">
        <w:rPr>
          <w:lang w:val="en-US"/>
        </w:rPr>
        <w:t>these options turned on(checked)</w:t>
      </w:r>
      <w:r w:rsidR="00B1333A">
        <w:rPr>
          <w:lang w:val="en-US"/>
        </w:rPr>
        <w:t xml:space="preserve"> by default. See the </w:t>
      </w:r>
      <w:r w:rsidR="00B1333A">
        <w:rPr>
          <w:lang w:val="en-US"/>
        </w:rPr>
        <w:fldChar w:fldCharType="begin"/>
      </w:r>
      <w:r w:rsidR="00B1333A">
        <w:rPr>
          <w:lang w:val="en-US"/>
        </w:rPr>
        <w:instrText xml:space="preserve"> REF _Ref512529799 \h </w:instrText>
      </w:r>
      <w:r w:rsidR="00B1333A">
        <w:rPr>
          <w:lang w:val="en-US"/>
        </w:rPr>
      </w:r>
      <w:r w:rsidR="00B1333A">
        <w:rPr>
          <w:lang w:val="en-US"/>
        </w:rPr>
        <w:fldChar w:fldCharType="separate"/>
      </w:r>
      <w:r w:rsidR="00B1333A">
        <w:rPr>
          <w:lang w:val="en-US"/>
        </w:rPr>
        <w:t>References</w:t>
      </w:r>
      <w:r w:rsidR="00B1333A">
        <w:rPr>
          <w:lang w:val="en-US"/>
        </w:rPr>
        <w:fldChar w:fldCharType="end"/>
      </w:r>
      <w:r w:rsidR="00B1333A">
        <w:rPr>
          <w:lang w:val="en-US"/>
        </w:rPr>
        <w:t xml:space="preserve"> chapter for link to more details. </w:t>
      </w:r>
    </w:p>
    <w:p w14:paraId="2003D525" w14:textId="6D5BC9E1" w:rsidR="00C348C7" w:rsidRDefault="00B1333A">
      <w:pPr>
        <w:rPr>
          <w:lang w:val="en-US"/>
        </w:rPr>
      </w:pPr>
      <w:r>
        <w:rPr>
          <w:lang w:val="en-US"/>
        </w:rPr>
        <w:t xml:space="preserve">We want to leave the existing database in the same condition as it is currently in, as we are restoring the database as a new database with a different name, and we want to </w:t>
      </w:r>
      <w:r w:rsidR="004E6A17">
        <w:rPr>
          <w:lang w:val="en-US"/>
        </w:rPr>
        <w:t xml:space="preserve">restore the database as it was on the backup time, not as it is right now. </w:t>
      </w:r>
      <w:proofErr w:type="gramStart"/>
      <w:r w:rsidR="004E6A17">
        <w:rPr>
          <w:lang w:val="en-US"/>
        </w:rPr>
        <w:t>Therefore</w:t>
      </w:r>
      <w:proofErr w:type="gramEnd"/>
      <w:r w:rsidR="004E6A17">
        <w:rPr>
          <w:lang w:val="en-US"/>
        </w:rPr>
        <w:t xml:space="preserve"> we remove the checkmark for tail log backup if it has been set by default.</w:t>
      </w:r>
    </w:p>
    <w:p w14:paraId="5F1DD879" w14:textId="77777777" w:rsidR="00B1333A" w:rsidRDefault="00B1333A">
      <w:pPr>
        <w:rPr>
          <w:lang w:val="en-US"/>
        </w:rPr>
      </w:pPr>
    </w:p>
    <w:p w14:paraId="18139943" w14:textId="012BFA93" w:rsidR="00C348C7" w:rsidRDefault="00C348C7">
      <w:pPr>
        <w:rPr>
          <w:lang w:val="en-US"/>
        </w:rPr>
      </w:pPr>
      <w:r>
        <w:rPr>
          <w:lang w:val="en-US"/>
        </w:rPr>
        <w:t xml:space="preserve">Make sure that the overwrite the existing database option is </w:t>
      </w:r>
      <w:proofErr w:type="gramStart"/>
      <w:r>
        <w:rPr>
          <w:lang w:val="en-US"/>
        </w:rPr>
        <w:t>empty(</w:t>
      </w:r>
      <w:proofErr w:type="gramEnd"/>
      <w:r>
        <w:rPr>
          <w:lang w:val="en-US"/>
        </w:rPr>
        <w:t>not set). We don’t want to accidentally overwrite an</w:t>
      </w:r>
      <w:r w:rsidR="004E6A17">
        <w:rPr>
          <w:lang w:val="en-US"/>
        </w:rPr>
        <w:t>y</w:t>
      </w:r>
      <w:r>
        <w:rPr>
          <w:lang w:val="en-US"/>
        </w:rPr>
        <w:t xml:space="preserve"> existing database.</w:t>
      </w:r>
    </w:p>
    <w:p w14:paraId="0F388AC9" w14:textId="0730E909" w:rsidR="004E6A17" w:rsidRDefault="004E6A17">
      <w:pPr>
        <w:rPr>
          <w:lang w:val="en-US"/>
        </w:rPr>
      </w:pPr>
    </w:p>
    <w:p w14:paraId="7A68BD18" w14:textId="54C9F3DD" w:rsidR="004E6A17" w:rsidRDefault="004E6A17">
      <w:pPr>
        <w:rPr>
          <w:lang w:val="en-US"/>
        </w:rPr>
      </w:pPr>
      <w:r>
        <w:rPr>
          <w:noProof/>
        </w:rPr>
        <w:lastRenderedPageBreak/>
        <w:drawing>
          <wp:inline distT="0" distB="0" distL="0" distR="0" wp14:anchorId="629D4950" wp14:editId="608D2201">
            <wp:extent cx="5760720" cy="554291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5542915"/>
                    </a:xfrm>
                    <a:prstGeom prst="rect">
                      <a:avLst/>
                    </a:prstGeom>
                  </pic:spPr>
                </pic:pic>
              </a:graphicData>
            </a:graphic>
          </wp:inline>
        </w:drawing>
      </w:r>
    </w:p>
    <w:p w14:paraId="7924282A" w14:textId="4336E42B" w:rsidR="00C348C7" w:rsidRDefault="004E6A17">
      <w:pPr>
        <w:rPr>
          <w:lang w:val="en-US"/>
        </w:rPr>
      </w:pPr>
      <w:r>
        <w:rPr>
          <w:lang w:val="en-US"/>
        </w:rPr>
        <w:t xml:space="preserve">Click </w:t>
      </w:r>
      <w:r w:rsidRPr="007E5D5E">
        <w:rPr>
          <w:rStyle w:val="Emphasis"/>
          <w:lang w:val="en-US"/>
        </w:rPr>
        <w:t>OK</w:t>
      </w:r>
      <w:r>
        <w:rPr>
          <w:lang w:val="en-US"/>
        </w:rPr>
        <w:t xml:space="preserve"> to start the database restore.</w:t>
      </w:r>
    </w:p>
    <w:p w14:paraId="0A15834D" w14:textId="7C5D0847" w:rsidR="000D0CC6" w:rsidRDefault="000D0CC6">
      <w:pPr>
        <w:rPr>
          <w:lang w:val="en-US"/>
        </w:rPr>
      </w:pPr>
      <w:r>
        <w:rPr>
          <w:lang w:val="en-US"/>
        </w:rPr>
        <w:br w:type="page"/>
      </w:r>
    </w:p>
    <w:p w14:paraId="16C8A39D" w14:textId="77777777" w:rsidR="000D0CC6" w:rsidRDefault="000D0CC6">
      <w:pPr>
        <w:rPr>
          <w:lang w:val="en-US"/>
        </w:rPr>
      </w:pPr>
    </w:p>
    <w:p w14:paraId="5969A9B1" w14:textId="57A68F95" w:rsidR="001749A8" w:rsidRDefault="001749A8" w:rsidP="00DA30FD">
      <w:pPr>
        <w:pStyle w:val="Heading3"/>
        <w:rPr>
          <w:lang w:val="en-US"/>
        </w:rPr>
      </w:pPr>
      <w:bookmarkStart w:id="42" w:name="_Ref512610134"/>
      <w:bookmarkStart w:id="43" w:name="_Toc512618119"/>
      <w:r>
        <w:rPr>
          <w:lang w:val="en-US"/>
        </w:rPr>
        <w:t>At a point in time</w:t>
      </w:r>
      <w:bookmarkEnd w:id="42"/>
      <w:bookmarkEnd w:id="43"/>
    </w:p>
    <w:p w14:paraId="2BDF3EDE" w14:textId="5AE1BC20" w:rsidR="00DA30FD" w:rsidRDefault="00DA30FD">
      <w:pPr>
        <w:rPr>
          <w:lang w:val="en-US"/>
        </w:rPr>
      </w:pPr>
      <w:r>
        <w:rPr>
          <w:lang w:val="en-US"/>
        </w:rPr>
        <w:t xml:space="preserve">In this example, we provide instructions on how to restore a database to any given time in the past. </w:t>
      </w:r>
      <w:proofErr w:type="gramStart"/>
      <w:r>
        <w:rPr>
          <w:lang w:val="en-US"/>
        </w:rPr>
        <w:t>Assuming that</w:t>
      </w:r>
      <w:proofErr w:type="gramEnd"/>
      <w:r>
        <w:rPr>
          <w:lang w:val="en-US"/>
        </w:rPr>
        <w:t xml:space="preserve"> you have the required full database backup and all the required transaction log backup(s). </w:t>
      </w:r>
    </w:p>
    <w:p w14:paraId="20FAFFA1" w14:textId="582D7B75" w:rsidR="00272C3D" w:rsidRDefault="00272C3D">
      <w:pPr>
        <w:rPr>
          <w:lang w:val="en-US"/>
        </w:rPr>
      </w:pPr>
    </w:p>
    <w:p w14:paraId="63E62BA4" w14:textId="2EE4E59D" w:rsidR="00272C3D" w:rsidRDefault="00272C3D">
      <w:pPr>
        <w:rPr>
          <w:lang w:val="en-US"/>
        </w:rPr>
      </w:pPr>
      <w:r>
        <w:rPr>
          <w:lang w:val="en-US"/>
        </w:rPr>
        <w:t xml:space="preserve">For this example, let us make the assumption that you run a full </w:t>
      </w:r>
      <w:proofErr w:type="spellStart"/>
      <w:r>
        <w:rPr>
          <w:lang w:val="en-US"/>
        </w:rPr>
        <w:t>backup</w:t>
      </w:r>
      <w:proofErr w:type="spellEnd"/>
      <w:r>
        <w:rPr>
          <w:lang w:val="en-US"/>
        </w:rPr>
        <w:t xml:space="preserve"> every day at 01:00:00 and </w:t>
      </w:r>
      <w:proofErr w:type="gramStart"/>
      <w:r>
        <w:rPr>
          <w:lang w:val="en-US"/>
        </w:rPr>
        <w:t>a transaction log backup every 2 hours</w:t>
      </w:r>
      <w:proofErr w:type="gramEnd"/>
      <w:r>
        <w:rPr>
          <w:lang w:val="en-US"/>
        </w:rPr>
        <w:t xml:space="preserve"> from 00:00:00. Your users made an error deleting some records that should not have been deleted at 10:46:42 on the 24. April and you decide you want a restored database as the database was on 24. April at 10:46:00 (to have some slack </w:t>
      </w:r>
      <w:proofErr w:type="gramStart"/>
      <w:r>
        <w:rPr>
          <w:lang w:val="en-US"/>
        </w:rPr>
        <w:t>with regard to</w:t>
      </w:r>
      <w:proofErr w:type="gramEnd"/>
      <w:r>
        <w:rPr>
          <w:lang w:val="en-US"/>
        </w:rPr>
        <w:t xml:space="preserve"> the actual delete time). </w:t>
      </w:r>
    </w:p>
    <w:p w14:paraId="0D49ABEC" w14:textId="260E145F" w:rsidR="004E6A17" w:rsidRDefault="004E6A17">
      <w:pPr>
        <w:rPr>
          <w:lang w:val="en-US"/>
        </w:rPr>
      </w:pPr>
    </w:p>
    <w:p w14:paraId="0E543396" w14:textId="57F09B7F" w:rsidR="00272C3D" w:rsidRDefault="004E6A17">
      <w:pPr>
        <w:rPr>
          <w:lang w:val="en-US"/>
        </w:rPr>
      </w:pPr>
      <w:r>
        <w:rPr>
          <w:lang w:val="en-US"/>
        </w:rPr>
        <w:t>Here you will first restore your latest full database backup prior to the point in time that you want to restore to, following the same instructions as in the chapter to restore “</w:t>
      </w:r>
      <w:r>
        <w:rPr>
          <w:lang w:val="en-US"/>
        </w:rPr>
        <w:fldChar w:fldCharType="begin"/>
      </w:r>
      <w:r>
        <w:rPr>
          <w:lang w:val="en-US"/>
        </w:rPr>
        <w:instrText xml:space="preserve"> REF _Ref512530775 \h </w:instrText>
      </w:r>
      <w:r>
        <w:rPr>
          <w:lang w:val="en-US"/>
        </w:rPr>
      </w:r>
      <w:r>
        <w:rPr>
          <w:lang w:val="en-US"/>
        </w:rPr>
        <w:fldChar w:fldCharType="separate"/>
      </w:r>
      <w:r>
        <w:rPr>
          <w:lang w:val="en-US"/>
        </w:rPr>
        <w:t>As it was at the time of the full database backup</w:t>
      </w:r>
      <w:r>
        <w:rPr>
          <w:lang w:val="en-US"/>
        </w:rPr>
        <w:fldChar w:fldCharType="end"/>
      </w:r>
      <w:r>
        <w:rPr>
          <w:lang w:val="en-US"/>
        </w:rPr>
        <w:t>”</w:t>
      </w:r>
      <w:r w:rsidR="00272C3D">
        <w:rPr>
          <w:lang w:val="en-US"/>
        </w:rPr>
        <w:t>, with the exception of the recovery state where we will now select Restore with no recovery</w:t>
      </w:r>
    </w:p>
    <w:p w14:paraId="2A07F620" w14:textId="3348FA39" w:rsidR="00272C3D" w:rsidRDefault="00272C3D">
      <w:pPr>
        <w:rPr>
          <w:lang w:val="en-US"/>
        </w:rPr>
      </w:pPr>
      <w:r>
        <w:rPr>
          <w:noProof/>
        </w:rPr>
        <w:drawing>
          <wp:inline distT="0" distB="0" distL="0" distR="0" wp14:anchorId="11B42371" wp14:editId="33B0A3E7">
            <wp:extent cx="5760720" cy="429323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4293235"/>
                    </a:xfrm>
                    <a:prstGeom prst="rect">
                      <a:avLst/>
                    </a:prstGeom>
                  </pic:spPr>
                </pic:pic>
              </a:graphicData>
            </a:graphic>
          </wp:inline>
        </w:drawing>
      </w:r>
    </w:p>
    <w:p w14:paraId="067A8A08" w14:textId="77777777" w:rsidR="004E6A17" w:rsidRDefault="004E6A17">
      <w:pPr>
        <w:rPr>
          <w:lang w:val="en-US"/>
        </w:rPr>
      </w:pPr>
    </w:p>
    <w:p w14:paraId="2C1BA478" w14:textId="51D21124" w:rsidR="00B2527A" w:rsidRDefault="00272C3D">
      <w:pPr>
        <w:rPr>
          <w:lang w:val="en-US"/>
        </w:rPr>
      </w:pPr>
      <w:r>
        <w:rPr>
          <w:lang w:val="en-US"/>
        </w:rPr>
        <w:t>The full backup that you restore is the one made on 24. April at 01:00:00.</w:t>
      </w:r>
    </w:p>
    <w:p w14:paraId="02E87D61" w14:textId="2C1EA9E9" w:rsidR="00272C3D" w:rsidRDefault="00272C3D">
      <w:pPr>
        <w:rPr>
          <w:lang w:val="en-US"/>
        </w:rPr>
      </w:pPr>
    </w:p>
    <w:p w14:paraId="09ACE640" w14:textId="14FE7731" w:rsidR="0081670F" w:rsidRDefault="00272C3D">
      <w:pPr>
        <w:rPr>
          <w:lang w:val="en-US"/>
        </w:rPr>
      </w:pPr>
      <w:r>
        <w:rPr>
          <w:lang w:val="en-US"/>
        </w:rPr>
        <w:t xml:space="preserve">Once you have restored the full backup, you </w:t>
      </w:r>
      <w:proofErr w:type="spellStart"/>
      <w:r>
        <w:rPr>
          <w:lang w:val="en-US"/>
        </w:rPr>
        <w:t>rightclick</w:t>
      </w:r>
      <w:proofErr w:type="spellEnd"/>
      <w:r>
        <w:rPr>
          <w:lang w:val="en-US"/>
        </w:rPr>
        <w:t xml:space="preserve"> on the new database name (which is in the restore state) </w:t>
      </w:r>
    </w:p>
    <w:p w14:paraId="186D7906" w14:textId="6A8AFC75" w:rsidR="0081670F" w:rsidRDefault="0081670F">
      <w:pPr>
        <w:rPr>
          <w:lang w:val="en-US"/>
        </w:rPr>
      </w:pPr>
      <w:r>
        <w:rPr>
          <w:noProof/>
        </w:rPr>
        <w:drawing>
          <wp:inline distT="0" distB="0" distL="0" distR="0" wp14:anchorId="7CEA264E" wp14:editId="3DCC73AD">
            <wp:extent cx="2047619" cy="171429"/>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47619" cy="171429"/>
                    </a:xfrm>
                    <a:prstGeom prst="rect">
                      <a:avLst/>
                    </a:prstGeom>
                  </pic:spPr>
                </pic:pic>
              </a:graphicData>
            </a:graphic>
          </wp:inline>
        </w:drawing>
      </w:r>
    </w:p>
    <w:p w14:paraId="7104121E" w14:textId="77777777" w:rsidR="005D4A59" w:rsidRDefault="005D4A59">
      <w:pPr>
        <w:rPr>
          <w:lang w:val="en-US"/>
        </w:rPr>
      </w:pPr>
    </w:p>
    <w:p w14:paraId="2F6927EA" w14:textId="677E78B4" w:rsidR="00272C3D" w:rsidRDefault="00272C3D">
      <w:pPr>
        <w:rPr>
          <w:lang w:val="en-US"/>
        </w:rPr>
      </w:pPr>
      <w:r>
        <w:rPr>
          <w:lang w:val="en-US"/>
        </w:rPr>
        <w:t xml:space="preserve">and select </w:t>
      </w:r>
      <w:r w:rsidR="0081670F">
        <w:rPr>
          <w:lang w:val="en-US"/>
        </w:rPr>
        <w:t>Task&gt;Restore&gt;Transaction log</w:t>
      </w:r>
    </w:p>
    <w:p w14:paraId="79E98ED1" w14:textId="4B6FCB3A" w:rsidR="0081670F" w:rsidRDefault="0081670F">
      <w:pPr>
        <w:rPr>
          <w:lang w:val="en-US"/>
        </w:rPr>
      </w:pPr>
      <w:r>
        <w:rPr>
          <w:noProof/>
        </w:rPr>
        <w:drawing>
          <wp:inline distT="0" distB="0" distL="0" distR="0" wp14:anchorId="1AD45E41" wp14:editId="443BF5B4">
            <wp:extent cx="5760720" cy="797560"/>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797560"/>
                    </a:xfrm>
                    <a:prstGeom prst="rect">
                      <a:avLst/>
                    </a:prstGeom>
                  </pic:spPr>
                </pic:pic>
              </a:graphicData>
            </a:graphic>
          </wp:inline>
        </w:drawing>
      </w:r>
    </w:p>
    <w:p w14:paraId="09F56A34" w14:textId="77777777" w:rsidR="00FF71AA" w:rsidRDefault="00FF71AA">
      <w:pPr>
        <w:rPr>
          <w:lang w:val="en-US"/>
        </w:rPr>
      </w:pPr>
    </w:p>
    <w:p w14:paraId="7479CE15" w14:textId="60D07488" w:rsidR="00FF71AA" w:rsidRDefault="00FF71AA">
      <w:pPr>
        <w:rPr>
          <w:lang w:val="en-US"/>
        </w:rPr>
      </w:pPr>
      <w:r>
        <w:rPr>
          <w:lang w:val="en-US"/>
        </w:rPr>
        <w:t xml:space="preserve">Select from Device, click the button with the 3 dots. Click Add and browse to the transaction log file that was created on 24. April at 02:00:00 (the screenshot bellow </w:t>
      </w:r>
      <w:proofErr w:type="gramStart"/>
      <w:r>
        <w:rPr>
          <w:lang w:val="en-US"/>
        </w:rPr>
        <w:t>show</w:t>
      </w:r>
      <w:proofErr w:type="gramEnd"/>
      <w:r>
        <w:rPr>
          <w:lang w:val="en-US"/>
        </w:rPr>
        <w:t xml:space="preserve"> 21. April 18:47:54, but you would select the one at 24. April approximately 02:00)</w:t>
      </w:r>
    </w:p>
    <w:p w14:paraId="03BF8E57" w14:textId="24554D03" w:rsidR="00FF71AA" w:rsidRDefault="00FF71AA">
      <w:pPr>
        <w:rPr>
          <w:lang w:val="en-US"/>
        </w:rPr>
      </w:pPr>
      <w:r>
        <w:rPr>
          <w:noProof/>
        </w:rPr>
        <w:drawing>
          <wp:inline distT="0" distB="0" distL="0" distR="0" wp14:anchorId="77783631" wp14:editId="59C3E84A">
            <wp:extent cx="4895238" cy="3923809"/>
            <wp:effectExtent l="0" t="0" r="635"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95238" cy="3923809"/>
                    </a:xfrm>
                    <a:prstGeom prst="rect">
                      <a:avLst/>
                    </a:prstGeom>
                  </pic:spPr>
                </pic:pic>
              </a:graphicData>
            </a:graphic>
          </wp:inline>
        </w:drawing>
      </w:r>
      <w:r>
        <w:rPr>
          <w:lang w:val="en-US"/>
        </w:rPr>
        <w:t xml:space="preserve"> </w:t>
      </w:r>
    </w:p>
    <w:p w14:paraId="15B9B289" w14:textId="51F40354" w:rsidR="00FF71AA" w:rsidRDefault="00FF71AA">
      <w:pPr>
        <w:rPr>
          <w:lang w:val="en-US"/>
        </w:rPr>
      </w:pPr>
      <w:r>
        <w:rPr>
          <w:lang w:val="en-US"/>
        </w:rPr>
        <w:t xml:space="preserve">Click </w:t>
      </w:r>
      <w:r w:rsidRPr="007E5D5E">
        <w:rPr>
          <w:rStyle w:val="Emphasis"/>
          <w:lang w:val="en-US"/>
        </w:rPr>
        <w:t>OK</w:t>
      </w:r>
    </w:p>
    <w:p w14:paraId="19308017" w14:textId="74AEAC46" w:rsidR="00FF71AA" w:rsidRDefault="00FF71AA">
      <w:pPr>
        <w:rPr>
          <w:lang w:val="en-US"/>
        </w:rPr>
      </w:pPr>
    </w:p>
    <w:p w14:paraId="6C13E2ED" w14:textId="6844616D" w:rsidR="00FF71AA" w:rsidRDefault="00FF71AA" w:rsidP="00FF71AA">
      <w:pPr>
        <w:pStyle w:val="Alternativeways"/>
      </w:pPr>
      <w:r>
        <w:lastRenderedPageBreak/>
        <w:t>If this is the same server</w:t>
      </w:r>
      <w:r w:rsidR="005D4A59">
        <w:t xml:space="preserve"> as where the backup was made</w:t>
      </w:r>
      <w:r>
        <w:t>, the backup history is still stored on the SQL server and you have the transaction log files in the same location as when they where made, you may select “From previous backups of database” instead and then select the name of the original database. Then skip all these steps to restore one transaction log backup at a time</w:t>
      </w:r>
      <w:r w:rsidR="00C82739">
        <w:t>, and just provide Point in time to 24. April 10:46:00</w:t>
      </w:r>
    </w:p>
    <w:p w14:paraId="3CC16616" w14:textId="77777777" w:rsidR="00FF71AA" w:rsidRDefault="00FF71AA">
      <w:pPr>
        <w:rPr>
          <w:lang w:val="en-US"/>
        </w:rPr>
      </w:pPr>
    </w:p>
    <w:p w14:paraId="781C3012" w14:textId="2055E461" w:rsidR="00C82739" w:rsidRDefault="00C82739">
      <w:pPr>
        <w:rPr>
          <w:lang w:val="en-US"/>
        </w:rPr>
      </w:pPr>
      <w:r>
        <w:rPr>
          <w:lang w:val="en-US"/>
        </w:rPr>
        <w:t xml:space="preserve">Point in time is set to the </w:t>
      </w:r>
      <w:r w:rsidRPr="007E5D5E">
        <w:rPr>
          <w:rStyle w:val="Emphasis"/>
          <w:lang w:val="en-US"/>
        </w:rPr>
        <w:t>Most recent possible</w:t>
      </w:r>
    </w:p>
    <w:p w14:paraId="68FEB143" w14:textId="77777777" w:rsidR="00C82739" w:rsidRDefault="00C82739">
      <w:pPr>
        <w:rPr>
          <w:lang w:val="en-US"/>
        </w:rPr>
      </w:pPr>
      <w:r>
        <w:rPr>
          <w:noProof/>
        </w:rPr>
        <w:drawing>
          <wp:inline distT="0" distB="0" distL="0" distR="0" wp14:anchorId="368BE68F" wp14:editId="3018D903">
            <wp:extent cx="5760720" cy="521779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5217795"/>
                    </a:xfrm>
                    <a:prstGeom prst="rect">
                      <a:avLst/>
                    </a:prstGeom>
                  </pic:spPr>
                </pic:pic>
              </a:graphicData>
            </a:graphic>
          </wp:inline>
        </w:drawing>
      </w:r>
    </w:p>
    <w:p w14:paraId="629AE4E6" w14:textId="77777777" w:rsidR="00C82739" w:rsidRDefault="00C82739">
      <w:pPr>
        <w:rPr>
          <w:lang w:val="en-US"/>
        </w:rPr>
      </w:pPr>
      <w:r>
        <w:rPr>
          <w:lang w:val="en-US"/>
        </w:rPr>
        <w:t xml:space="preserve">Select the </w:t>
      </w:r>
      <w:r w:rsidRPr="007E5D5E">
        <w:rPr>
          <w:rStyle w:val="Emphasis"/>
          <w:lang w:val="en-US"/>
        </w:rPr>
        <w:t>Options</w:t>
      </w:r>
      <w:r>
        <w:rPr>
          <w:lang w:val="en-US"/>
        </w:rPr>
        <w:t xml:space="preserve"> page.</w:t>
      </w:r>
    </w:p>
    <w:p w14:paraId="65378EDC" w14:textId="03C7C77E" w:rsidR="00C82739" w:rsidRDefault="00C82739">
      <w:pPr>
        <w:rPr>
          <w:lang w:val="en-US"/>
        </w:rPr>
      </w:pPr>
      <w:r>
        <w:rPr>
          <w:lang w:val="en-US"/>
        </w:rPr>
        <w:t>Make sure that you select the option to leave the database non-operational</w:t>
      </w:r>
    </w:p>
    <w:p w14:paraId="223CEC51" w14:textId="3B0E6049" w:rsidR="00C82739" w:rsidRDefault="00C82739">
      <w:pPr>
        <w:rPr>
          <w:lang w:val="en-US"/>
        </w:rPr>
      </w:pPr>
      <w:r>
        <w:rPr>
          <w:noProof/>
        </w:rPr>
        <w:lastRenderedPageBreak/>
        <w:drawing>
          <wp:inline distT="0" distB="0" distL="0" distR="0" wp14:anchorId="445B9F7B" wp14:editId="142A6FC4">
            <wp:extent cx="5760720" cy="5217795"/>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5217795"/>
                    </a:xfrm>
                    <a:prstGeom prst="rect">
                      <a:avLst/>
                    </a:prstGeom>
                  </pic:spPr>
                </pic:pic>
              </a:graphicData>
            </a:graphic>
          </wp:inline>
        </w:drawing>
      </w:r>
    </w:p>
    <w:p w14:paraId="31909F32" w14:textId="618787EA" w:rsidR="00C82739" w:rsidRDefault="00C82739" w:rsidP="00C82739">
      <w:pPr>
        <w:pStyle w:val="Information"/>
        <w:rPr>
          <w:lang w:val="en-US"/>
        </w:rPr>
      </w:pPr>
      <w:r>
        <w:rPr>
          <w:lang w:val="en-US"/>
        </w:rPr>
        <w:t>We select to leave the database non-operational, since we are going to restore more transaction log backups. When we are restoring the last one, we will choose to leave the database ready to use.</w:t>
      </w:r>
    </w:p>
    <w:p w14:paraId="27760416" w14:textId="394F94E1" w:rsidR="00C82739" w:rsidRDefault="00C82739">
      <w:pPr>
        <w:rPr>
          <w:lang w:val="en-US"/>
        </w:rPr>
      </w:pPr>
      <w:r>
        <w:rPr>
          <w:lang w:val="en-US"/>
        </w:rPr>
        <w:t xml:space="preserve">Click </w:t>
      </w:r>
      <w:r w:rsidRPr="007E5D5E">
        <w:rPr>
          <w:rStyle w:val="Emphasis"/>
          <w:lang w:val="en-US"/>
        </w:rPr>
        <w:t>OK</w:t>
      </w:r>
    </w:p>
    <w:p w14:paraId="3D0F3E93" w14:textId="0CE0739C" w:rsidR="00C82739" w:rsidRDefault="00C82739">
      <w:pPr>
        <w:rPr>
          <w:lang w:val="en-US"/>
        </w:rPr>
      </w:pPr>
    </w:p>
    <w:p w14:paraId="19BFD1DC" w14:textId="08E92169" w:rsidR="00C82739" w:rsidRDefault="00C82739">
      <w:pPr>
        <w:rPr>
          <w:lang w:val="en-US"/>
        </w:rPr>
      </w:pPr>
      <w:r>
        <w:rPr>
          <w:lang w:val="en-US"/>
        </w:rPr>
        <w:t>Now repeat these st</w:t>
      </w:r>
      <w:r w:rsidR="00A25A40">
        <w:rPr>
          <w:lang w:val="en-US"/>
        </w:rPr>
        <w:t>eps for the</w:t>
      </w:r>
      <w:r>
        <w:rPr>
          <w:lang w:val="en-US"/>
        </w:rPr>
        <w:t xml:space="preserve"> transaction log restore for the transaction log backup made at 04:00, 06:00, 08:00 and 10:00. All of them with the option to leave the database non-operational (RESTORE WITH NORECOVERY)</w:t>
      </w:r>
      <w:r w:rsidR="00A25A40">
        <w:rPr>
          <w:lang w:val="en-US"/>
        </w:rPr>
        <w:t xml:space="preserve">. </w:t>
      </w:r>
    </w:p>
    <w:p w14:paraId="72B3650D" w14:textId="67388E7E" w:rsidR="00A25A40" w:rsidRDefault="00A25A40">
      <w:pPr>
        <w:rPr>
          <w:lang w:val="en-US"/>
        </w:rPr>
      </w:pPr>
    </w:p>
    <w:p w14:paraId="7FBF71D4" w14:textId="357FABBE" w:rsidR="00A25A40" w:rsidRDefault="00A25A40" w:rsidP="00A25A40">
      <w:pPr>
        <w:pStyle w:val="Information"/>
        <w:rPr>
          <w:lang w:val="en-US"/>
        </w:rPr>
      </w:pPr>
      <w:r>
        <w:rPr>
          <w:lang w:val="en-US"/>
        </w:rPr>
        <w:t>You must run the restores in chronological order</w:t>
      </w:r>
    </w:p>
    <w:p w14:paraId="2EBF81FC" w14:textId="03EA6D81" w:rsidR="00A25A40" w:rsidRDefault="00A25A40">
      <w:pPr>
        <w:rPr>
          <w:lang w:val="en-US"/>
        </w:rPr>
      </w:pPr>
    </w:p>
    <w:p w14:paraId="53778FE1" w14:textId="07D6D7E9" w:rsidR="00A25A40" w:rsidRDefault="00A25A40" w:rsidP="00A25A40">
      <w:pPr>
        <w:pStyle w:val="Alternativeways"/>
      </w:pPr>
      <w:r>
        <w:lastRenderedPageBreak/>
        <w:t>If you click the Script button at the top, before clicking OK to start the transaction log restore, the SQL server management studio will generate the SQL statement used for the restore command. It may be quicker to make a copy this SQL statement for each transaction log backup file, replace the filename in the command, and run these statements, instead of going through these dialogues for every transaction log backup.</w:t>
      </w:r>
    </w:p>
    <w:p w14:paraId="43F11E4C" w14:textId="14241F1B" w:rsidR="00A25A40" w:rsidRDefault="00A25A40" w:rsidP="00A25A40">
      <w:pPr>
        <w:pStyle w:val="Alternativeways"/>
      </w:pPr>
    </w:p>
    <w:p w14:paraId="48CA0BF3" w14:textId="3C825272" w:rsidR="00A25A40" w:rsidRDefault="00A25A40" w:rsidP="00A25A40">
      <w:pPr>
        <w:pStyle w:val="Alternativeways"/>
      </w:pPr>
      <w:r>
        <w:t>The restore command may look something like</w:t>
      </w:r>
    </w:p>
    <w:p w14:paraId="72AF9B07" w14:textId="77777777" w:rsidR="00A25A40" w:rsidRDefault="00A25A40" w:rsidP="00A25A40">
      <w:pPr>
        <w:pStyle w:val="Alternativeways"/>
        <w:rPr>
          <w:rFonts w:ascii="Consolas" w:hAnsi="Consolas" w:cs="Consolas"/>
          <w:color w:val="000000"/>
          <w:sz w:val="19"/>
          <w:szCs w:val="19"/>
          <w:highlight w:val="white"/>
          <w:lang w:val="en-GB"/>
        </w:rPr>
      </w:pPr>
      <w:r>
        <w:rPr>
          <w:rFonts w:ascii="Consolas" w:hAnsi="Consolas" w:cs="Consolas"/>
          <w:color w:val="0000FF"/>
          <w:sz w:val="19"/>
          <w:szCs w:val="19"/>
          <w:highlight w:val="white"/>
          <w:lang w:val="en-GB"/>
        </w:rPr>
        <w:t>RESTORE</w:t>
      </w:r>
      <w:r>
        <w:rPr>
          <w:rFonts w:ascii="Consolas" w:hAnsi="Consolas" w:cs="Consolas"/>
          <w:color w:val="000000"/>
          <w:sz w:val="19"/>
          <w:szCs w:val="19"/>
          <w:highlight w:val="white"/>
          <w:lang w:val="en-GB"/>
        </w:rPr>
        <w:t xml:space="preserve"> </w:t>
      </w:r>
      <w:r>
        <w:rPr>
          <w:rFonts w:ascii="Consolas" w:hAnsi="Consolas" w:cs="Consolas"/>
          <w:color w:val="FF00FF"/>
          <w:sz w:val="19"/>
          <w:szCs w:val="19"/>
          <w:highlight w:val="white"/>
          <w:lang w:val="en-GB"/>
        </w:rPr>
        <w:t>LOG</w:t>
      </w:r>
      <w:r>
        <w:rPr>
          <w:rFonts w:ascii="Consolas" w:hAnsi="Consolas" w:cs="Consolas"/>
          <w:color w:val="000000"/>
          <w:sz w:val="19"/>
          <w:szCs w:val="19"/>
          <w:highlight w:val="white"/>
          <w:lang w:val="en-GB"/>
        </w:rPr>
        <w:t xml:space="preserve"> [</w:t>
      </w:r>
      <w:proofErr w:type="spellStart"/>
      <w:r>
        <w:rPr>
          <w:rFonts w:ascii="Consolas" w:hAnsi="Consolas" w:cs="Consolas"/>
          <w:color w:val="000000"/>
          <w:sz w:val="19"/>
          <w:szCs w:val="19"/>
          <w:highlight w:val="white"/>
          <w:lang w:val="en-GB"/>
        </w:rPr>
        <w:t>RestoredAdonis</w:t>
      </w:r>
      <w:proofErr w:type="spellEnd"/>
      <w:r>
        <w:rPr>
          <w:rFonts w:ascii="Consolas" w:hAnsi="Consolas" w:cs="Consolas"/>
          <w:color w:val="000000"/>
          <w:sz w:val="19"/>
          <w:szCs w:val="19"/>
          <w:highlight w:val="white"/>
          <w:lang w:val="en-GB"/>
        </w:rPr>
        <w:t xml:space="preserve">] </w:t>
      </w:r>
      <w:proofErr w:type="gramStart"/>
      <w:r>
        <w:rPr>
          <w:rFonts w:ascii="Consolas" w:hAnsi="Consolas" w:cs="Consolas"/>
          <w:color w:val="0000FF"/>
          <w:sz w:val="19"/>
          <w:szCs w:val="19"/>
          <w:highlight w:val="white"/>
          <w:lang w:val="en-GB"/>
        </w:rPr>
        <w:t>FROM</w:t>
      </w:r>
      <w:r>
        <w:rPr>
          <w:rFonts w:ascii="Consolas" w:hAnsi="Consolas" w:cs="Consolas"/>
          <w:color w:val="000000"/>
          <w:sz w:val="19"/>
          <w:szCs w:val="19"/>
          <w:highlight w:val="white"/>
          <w:lang w:val="en-GB"/>
        </w:rPr>
        <w:t xml:space="preserve">  </w:t>
      </w:r>
      <w:r>
        <w:rPr>
          <w:rFonts w:ascii="Consolas" w:hAnsi="Consolas" w:cs="Consolas"/>
          <w:color w:val="0000FF"/>
          <w:sz w:val="19"/>
          <w:szCs w:val="19"/>
          <w:highlight w:val="white"/>
          <w:lang w:val="en-GB"/>
        </w:rPr>
        <w:t>DISK</w:t>
      </w:r>
      <w:proofErr w:type="gramEnd"/>
      <w:r>
        <w:rPr>
          <w:rFonts w:ascii="Consolas" w:hAnsi="Consolas" w:cs="Consolas"/>
          <w:color w:val="000000"/>
          <w:sz w:val="19"/>
          <w:szCs w:val="19"/>
          <w:highlight w:val="white"/>
          <w:lang w:val="en-GB"/>
        </w:rPr>
        <w:t xml:space="preserve"> </w:t>
      </w:r>
      <w:r>
        <w:rPr>
          <w:rFonts w:ascii="Consolas" w:hAnsi="Consolas" w:cs="Consolas"/>
          <w:color w:val="808080"/>
          <w:sz w:val="19"/>
          <w:szCs w:val="19"/>
          <w:highlight w:val="white"/>
          <w:lang w:val="en-GB"/>
        </w:rPr>
        <w:t>=</w:t>
      </w:r>
      <w:r>
        <w:rPr>
          <w:rFonts w:ascii="Consolas" w:hAnsi="Consolas" w:cs="Consolas"/>
          <w:color w:val="000000"/>
          <w:sz w:val="19"/>
          <w:szCs w:val="19"/>
          <w:highlight w:val="white"/>
          <w:lang w:val="en-GB"/>
        </w:rPr>
        <w:t xml:space="preserve"> </w:t>
      </w:r>
      <w:r>
        <w:rPr>
          <w:rFonts w:ascii="Consolas" w:hAnsi="Consolas" w:cs="Consolas"/>
          <w:color w:val="FF0000"/>
          <w:sz w:val="19"/>
          <w:szCs w:val="19"/>
          <w:highlight w:val="white"/>
          <w:lang w:val="en-GB"/>
        </w:rPr>
        <w:t>N'H:\Backup\AdonisDoc_backup_2018_04_26_184754_9733045.trn'</w:t>
      </w:r>
      <w:r>
        <w:rPr>
          <w:rFonts w:ascii="Consolas" w:hAnsi="Consolas" w:cs="Consolas"/>
          <w:color w:val="000000"/>
          <w:sz w:val="19"/>
          <w:szCs w:val="19"/>
          <w:highlight w:val="white"/>
          <w:lang w:val="en-GB"/>
        </w:rPr>
        <w:t xml:space="preserve"> </w:t>
      </w:r>
      <w:r>
        <w:rPr>
          <w:rFonts w:ascii="Consolas" w:hAnsi="Consolas" w:cs="Consolas"/>
          <w:color w:val="0000FF"/>
          <w:sz w:val="19"/>
          <w:szCs w:val="19"/>
          <w:highlight w:val="white"/>
          <w:lang w:val="en-GB"/>
        </w:rPr>
        <w:t>WITH</w:t>
      </w:r>
      <w:r>
        <w:rPr>
          <w:rFonts w:ascii="Consolas" w:hAnsi="Consolas" w:cs="Consolas"/>
          <w:color w:val="000000"/>
          <w:sz w:val="19"/>
          <w:szCs w:val="19"/>
          <w:highlight w:val="white"/>
          <w:lang w:val="en-GB"/>
        </w:rPr>
        <w:t xml:space="preserve">  </w:t>
      </w:r>
      <w:r>
        <w:rPr>
          <w:rFonts w:ascii="Consolas" w:hAnsi="Consolas" w:cs="Consolas"/>
          <w:color w:val="0000FF"/>
          <w:sz w:val="19"/>
          <w:szCs w:val="19"/>
          <w:highlight w:val="white"/>
          <w:lang w:val="en-GB"/>
        </w:rPr>
        <w:t>FILE</w:t>
      </w:r>
      <w:r>
        <w:rPr>
          <w:rFonts w:ascii="Consolas" w:hAnsi="Consolas" w:cs="Consolas"/>
          <w:color w:val="000000"/>
          <w:sz w:val="19"/>
          <w:szCs w:val="19"/>
          <w:highlight w:val="white"/>
          <w:lang w:val="en-GB"/>
        </w:rPr>
        <w:t xml:space="preserve"> </w:t>
      </w:r>
      <w:r>
        <w:rPr>
          <w:rFonts w:ascii="Consolas" w:hAnsi="Consolas" w:cs="Consolas"/>
          <w:color w:val="808080"/>
          <w:sz w:val="19"/>
          <w:szCs w:val="19"/>
          <w:highlight w:val="white"/>
          <w:lang w:val="en-GB"/>
        </w:rPr>
        <w:t>=</w:t>
      </w:r>
      <w:r>
        <w:rPr>
          <w:rFonts w:ascii="Consolas" w:hAnsi="Consolas" w:cs="Consolas"/>
          <w:color w:val="000000"/>
          <w:sz w:val="19"/>
          <w:szCs w:val="19"/>
          <w:highlight w:val="white"/>
          <w:lang w:val="en-GB"/>
        </w:rPr>
        <w:t xml:space="preserve"> 1</w:t>
      </w:r>
      <w:r>
        <w:rPr>
          <w:rFonts w:ascii="Consolas" w:hAnsi="Consolas" w:cs="Consolas"/>
          <w:color w:val="808080"/>
          <w:sz w:val="19"/>
          <w:szCs w:val="19"/>
          <w:highlight w:val="white"/>
          <w:lang w:val="en-GB"/>
        </w:rPr>
        <w:t>,</w:t>
      </w:r>
      <w:r>
        <w:rPr>
          <w:rFonts w:ascii="Consolas" w:hAnsi="Consolas" w:cs="Consolas"/>
          <w:color w:val="000000"/>
          <w:sz w:val="19"/>
          <w:szCs w:val="19"/>
          <w:highlight w:val="white"/>
          <w:lang w:val="en-GB"/>
        </w:rPr>
        <w:t xml:space="preserve">  </w:t>
      </w:r>
      <w:r>
        <w:rPr>
          <w:rFonts w:ascii="Consolas" w:hAnsi="Consolas" w:cs="Consolas"/>
          <w:color w:val="0000FF"/>
          <w:sz w:val="19"/>
          <w:szCs w:val="19"/>
          <w:highlight w:val="white"/>
          <w:lang w:val="en-GB"/>
        </w:rPr>
        <w:t>NORECOVERY</w:t>
      </w:r>
      <w:r>
        <w:rPr>
          <w:rFonts w:ascii="Consolas" w:hAnsi="Consolas" w:cs="Consolas"/>
          <w:color w:val="808080"/>
          <w:sz w:val="19"/>
          <w:szCs w:val="19"/>
          <w:highlight w:val="white"/>
          <w:lang w:val="en-GB"/>
        </w:rPr>
        <w:t>,</w:t>
      </w:r>
      <w:r>
        <w:rPr>
          <w:rFonts w:ascii="Consolas" w:hAnsi="Consolas" w:cs="Consolas"/>
          <w:color w:val="000000"/>
          <w:sz w:val="19"/>
          <w:szCs w:val="19"/>
          <w:highlight w:val="white"/>
          <w:lang w:val="en-GB"/>
        </w:rPr>
        <w:t xml:space="preserve">  </w:t>
      </w:r>
      <w:r>
        <w:rPr>
          <w:rFonts w:ascii="Consolas" w:hAnsi="Consolas" w:cs="Consolas"/>
          <w:color w:val="0000FF"/>
          <w:sz w:val="19"/>
          <w:szCs w:val="19"/>
          <w:highlight w:val="white"/>
          <w:lang w:val="en-GB"/>
        </w:rPr>
        <w:t>NOUNLOAD</w:t>
      </w:r>
      <w:r>
        <w:rPr>
          <w:rFonts w:ascii="Consolas" w:hAnsi="Consolas" w:cs="Consolas"/>
          <w:color w:val="808080"/>
          <w:sz w:val="19"/>
          <w:szCs w:val="19"/>
          <w:highlight w:val="white"/>
          <w:lang w:val="en-GB"/>
        </w:rPr>
        <w:t>,</w:t>
      </w:r>
      <w:r>
        <w:rPr>
          <w:rFonts w:ascii="Consolas" w:hAnsi="Consolas" w:cs="Consolas"/>
          <w:color w:val="000000"/>
          <w:sz w:val="19"/>
          <w:szCs w:val="19"/>
          <w:highlight w:val="white"/>
          <w:lang w:val="en-GB"/>
        </w:rPr>
        <w:t xml:space="preserve">  </w:t>
      </w:r>
      <w:r>
        <w:rPr>
          <w:rFonts w:ascii="Consolas" w:hAnsi="Consolas" w:cs="Consolas"/>
          <w:color w:val="00FF00"/>
          <w:sz w:val="19"/>
          <w:szCs w:val="19"/>
          <w:highlight w:val="white"/>
          <w:lang w:val="en-GB"/>
        </w:rPr>
        <w:t>STATS</w:t>
      </w:r>
      <w:r>
        <w:rPr>
          <w:rFonts w:ascii="Consolas" w:hAnsi="Consolas" w:cs="Consolas"/>
          <w:color w:val="000000"/>
          <w:sz w:val="19"/>
          <w:szCs w:val="19"/>
          <w:highlight w:val="white"/>
          <w:lang w:val="en-GB"/>
        </w:rPr>
        <w:t xml:space="preserve"> </w:t>
      </w:r>
      <w:r>
        <w:rPr>
          <w:rFonts w:ascii="Consolas" w:hAnsi="Consolas" w:cs="Consolas"/>
          <w:color w:val="808080"/>
          <w:sz w:val="19"/>
          <w:szCs w:val="19"/>
          <w:highlight w:val="white"/>
          <w:lang w:val="en-GB"/>
        </w:rPr>
        <w:t>=</w:t>
      </w:r>
      <w:r>
        <w:rPr>
          <w:rFonts w:ascii="Consolas" w:hAnsi="Consolas" w:cs="Consolas"/>
          <w:color w:val="000000"/>
          <w:sz w:val="19"/>
          <w:szCs w:val="19"/>
          <w:highlight w:val="white"/>
          <w:lang w:val="en-GB"/>
        </w:rPr>
        <w:t xml:space="preserve"> 10</w:t>
      </w:r>
    </w:p>
    <w:p w14:paraId="6EA1C670" w14:textId="4FA6987D" w:rsidR="00A25A40" w:rsidRPr="00A25A40" w:rsidRDefault="00A25A40">
      <w:pPr>
        <w:rPr>
          <w:lang w:val="en-GB"/>
        </w:rPr>
      </w:pPr>
    </w:p>
    <w:p w14:paraId="4534D21F" w14:textId="5825B406" w:rsidR="00A25A40" w:rsidRDefault="00A25A40">
      <w:pPr>
        <w:rPr>
          <w:lang w:val="en-US"/>
        </w:rPr>
      </w:pPr>
    </w:p>
    <w:p w14:paraId="397834BA" w14:textId="78967A67" w:rsidR="00A25A40" w:rsidRDefault="00A25A40">
      <w:pPr>
        <w:rPr>
          <w:lang w:val="en-US"/>
        </w:rPr>
      </w:pPr>
      <w:r>
        <w:rPr>
          <w:lang w:val="en-US"/>
        </w:rPr>
        <w:t xml:space="preserve">Finally, you will do the same for the transaction log backup from 12:00, but this time you will </w:t>
      </w:r>
      <w:r w:rsidR="00D61A6F">
        <w:rPr>
          <w:lang w:val="en-US"/>
        </w:rPr>
        <w:t xml:space="preserve">click on the 3 dots next to the Point in time and </w:t>
      </w:r>
      <w:r>
        <w:rPr>
          <w:lang w:val="en-US"/>
        </w:rPr>
        <w:t xml:space="preserve">select </w:t>
      </w:r>
      <w:r w:rsidR="00D61A6F">
        <w:rPr>
          <w:lang w:val="en-US"/>
        </w:rPr>
        <w:t>to restore to a specific date and time. Specify 24. April and 10:46:00</w:t>
      </w:r>
    </w:p>
    <w:p w14:paraId="3FE2BBDA" w14:textId="418CDC8A" w:rsidR="00D61A6F" w:rsidRDefault="00D61A6F">
      <w:pPr>
        <w:rPr>
          <w:lang w:val="en-US"/>
        </w:rPr>
      </w:pPr>
      <w:r>
        <w:rPr>
          <w:noProof/>
        </w:rPr>
        <w:drawing>
          <wp:inline distT="0" distB="0" distL="0" distR="0" wp14:anchorId="53F562D0" wp14:editId="2D2E6D17">
            <wp:extent cx="5019675" cy="4546590"/>
            <wp:effectExtent l="0" t="0" r="0"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29496" cy="4555485"/>
                    </a:xfrm>
                    <a:prstGeom prst="rect">
                      <a:avLst/>
                    </a:prstGeom>
                  </pic:spPr>
                </pic:pic>
              </a:graphicData>
            </a:graphic>
          </wp:inline>
        </w:drawing>
      </w:r>
    </w:p>
    <w:p w14:paraId="657BCAD0" w14:textId="37ED3E6A" w:rsidR="00A25A40" w:rsidRDefault="00D61A6F">
      <w:pPr>
        <w:rPr>
          <w:lang w:val="en-US"/>
        </w:rPr>
      </w:pPr>
      <w:r>
        <w:rPr>
          <w:lang w:val="en-US"/>
        </w:rPr>
        <w:lastRenderedPageBreak/>
        <w:t>Select the options page and this time select the option to leave the database operational (RESTORE WITH RECOVERY)</w:t>
      </w:r>
    </w:p>
    <w:p w14:paraId="1D23F2CD" w14:textId="07266B62" w:rsidR="00D61A6F" w:rsidRDefault="00D61A6F">
      <w:pPr>
        <w:rPr>
          <w:lang w:val="en-US"/>
        </w:rPr>
      </w:pPr>
    </w:p>
    <w:p w14:paraId="67F237F6" w14:textId="3797A443" w:rsidR="00D61A6F" w:rsidRDefault="00D61A6F">
      <w:pPr>
        <w:rPr>
          <w:lang w:val="en-US"/>
        </w:rPr>
      </w:pPr>
      <w:r>
        <w:rPr>
          <w:noProof/>
        </w:rPr>
        <w:drawing>
          <wp:inline distT="0" distB="0" distL="0" distR="0" wp14:anchorId="4F857136" wp14:editId="43F7B0F0">
            <wp:extent cx="5760720" cy="5217795"/>
            <wp:effectExtent l="0" t="0" r="0"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5217795"/>
                    </a:xfrm>
                    <a:prstGeom prst="rect">
                      <a:avLst/>
                    </a:prstGeom>
                  </pic:spPr>
                </pic:pic>
              </a:graphicData>
            </a:graphic>
          </wp:inline>
        </w:drawing>
      </w:r>
    </w:p>
    <w:p w14:paraId="6A1D607A" w14:textId="10C79049" w:rsidR="00C82739" w:rsidRDefault="00D61A6F">
      <w:pPr>
        <w:rPr>
          <w:lang w:val="en-US"/>
        </w:rPr>
      </w:pPr>
      <w:r>
        <w:rPr>
          <w:lang w:val="en-US"/>
        </w:rPr>
        <w:t xml:space="preserve">Click </w:t>
      </w:r>
      <w:r w:rsidRPr="007E5D5E">
        <w:rPr>
          <w:rStyle w:val="Emphasis"/>
          <w:lang w:val="en-US"/>
        </w:rPr>
        <w:t>OK</w:t>
      </w:r>
    </w:p>
    <w:p w14:paraId="10CD99BD" w14:textId="77777777" w:rsidR="00D61A6F" w:rsidRDefault="00D61A6F">
      <w:pPr>
        <w:rPr>
          <w:lang w:val="en-US"/>
        </w:rPr>
      </w:pPr>
    </w:p>
    <w:p w14:paraId="388F0BD7" w14:textId="0A8C14C9" w:rsidR="00C82739" w:rsidRDefault="00D61A6F">
      <w:pPr>
        <w:rPr>
          <w:lang w:val="en-US"/>
        </w:rPr>
      </w:pPr>
      <w:r>
        <w:rPr>
          <w:lang w:val="en-US"/>
        </w:rPr>
        <w:t>You have now restored the database as it was 24. April 10:46:00</w:t>
      </w:r>
    </w:p>
    <w:p w14:paraId="00684B1F" w14:textId="77777777" w:rsidR="00C82739" w:rsidRDefault="00C82739">
      <w:pPr>
        <w:rPr>
          <w:lang w:val="en-US"/>
        </w:rPr>
      </w:pPr>
    </w:p>
    <w:p w14:paraId="542391F7" w14:textId="6B4C326E" w:rsidR="00B2527A" w:rsidRDefault="00C82739">
      <w:pPr>
        <w:rPr>
          <w:lang w:val="en-US"/>
        </w:rPr>
      </w:pPr>
      <w:r>
        <w:rPr>
          <w:lang w:val="en-US"/>
        </w:rPr>
        <w:t xml:space="preserve"> </w:t>
      </w:r>
      <w:r w:rsidR="00B2527A">
        <w:rPr>
          <w:lang w:val="en-US"/>
        </w:rPr>
        <w:br w:type="page"/>
      </w:r>
    </w:p>
    <w:p w14:paraId="1A355E60" w14:textId="77777777" w:rsidR="00DA30FD" w:rsidRDefault="00DA30FD" w:rsidP="00DA30FD">
      <w:pPr>
        <w:pStyle w:val="Heading3"/>
        <w:rPr>
          <w:lang w:val="en-US"/>
        </w:rPr>
      </w:pPr>
      <w:bookmarkStart w:id="44" w:name="_Ref512615371"/>
      <w:bookmarkStart w:id="45" w:name="_Toc512618120"/>
      <w:r>
        <w:rPr>
          <w:lang w:val="en-US"/>
        </w:rPr>
        <w:lastRenderedPageBreak/>
        <w:t>At a point in time where you miss the latest full database backup prior to the incident</w:t>
      </w:r>
      <w:bookmarkEnd w:id="44"/>
      <w:bookmarkEnd w:id="45"/>
    </w:p>
    <w:p w14:paraId="0C72595A" w14:textId="77777777" w:rsidR="00DA30FD" w:rsidRDefault="00DA30FD" w:rsidP="00DA30FD">
      <w:pPr>
        <w:rPr>
          <w:lang w:val="en-US"/>
        </w:rPr>
      </w:pPr>
      <w:r>
        <w:rPr>
          <w:lang w:val="en-US"/>
        </w:rPr>
        <w:t>In this example, we provide the instructions on how to restore to a point in time, but the latest full database backup prior to the incident is damaged or missing.</w:t>
      </w:r>
    </w:p>
    <w:p w14:paraId="31C8DB9C" w14:textId="4D7EDA63" w:rsidR="00B2527A" w:rsidRDefault="00B2527A">
      <w:pPr>
        <w:rPr>
          <w:lang w:val="en-US"/>
        </w:rPr>
      </w:pPr>
    </w:p>
    <w:p w14:paraId="36FE7F27" w14:textId="5860694A" w:rsidR="00171AB2" w:rsidRDefault="00171AB2" w:rsidP="00171AB2">
      <w:pPr>
        <w:rPr>
          <w:lang w:val="en-US"/>
        </w:rPr>
      </w:pPr>
      <w:r>
        <w:rPr>
          <w:lang w:val="en-US"/>
        </w:rPr>
        <w:t xml:space="preserve">For this example, let us make the assumption that you run a full </w:t>
      </w:r>
      <w:proofErr w:type="spellStart"/>
      <w:r>
        <w:rPr>
          <w:lang w:val="en-US"/>
        </w:rPr>
        <w:t>backup</w:t>
      </w:r>
      <w:proofErr w:type="spellEnd"/>
      <w:r>
        <w:rPr>
          <w:lang w:val="en-US"/>
        </w:rPr>
        <w:t xml:space="preserve"> every day at 01:00:00 and </w:t>
      </w:r>
      <w:proofErr w:type="gramStart"/>
      <w:r>
        <w:rPr>
          <w:lang w:val="en-US"/>
        </w:rPr>
        <w:t>a transaction log backup every 2 hours</w:t>
      </w:r>
      <w:proofErr w:type="gramEnd"/>
      <w:r>
        <w:rPr>
          <w:lang w:val="en-US"/>
        </w:rPr>
        <w:t xml:space="preserve"> from 00:00:00. Your users made an error deleting some records that should not have been deleted at 10:46:42 on the 24. April and you decide you want a restored database as the database was on 24. April at 10:46:00 (to have some slack with regard</w:t>
      </w:r>
      <w:r w:rsidR="005D4A59">
        <w:rPr>
          <w:lang w:val="en-US"/>
        </w:rPr>
        <w:t>s</w:t>
      </w:r>
      <w:r>
        <w:rPr>
          <w:lang w:val="en-US"/>
        </w:rPr>
        <w:t xml:space="preserve"> to the actual delete time). </w:t>
      </w:r>
      <w:r w:rsidR="006E49DC">
        <w:rPr>
          <w:lang w:val="en-US"/>
        </w:rPr>
        <w:t xml:space="preserve"> You then discover that the full database backup on 24. April 01:00:00 is missing or you are unable to restore that backup.</w:t>
      </w:r>
    </w:p>
    <w:p w14:paraId="5B8FE56B" w14:textId="3A6112A9" w:rsidR="006E49DC" w:rsidRDefault="006E49DC" w:rsidP="00171AB2">
      <w:pPr>
        <w:rPr>
          <w:lang w:val="en-US"/>
        </w:rPr>
      </w:pPr>
    </w:p>
    <w:p w14:paraId="3915C09A" w14:textId="26817213" w:rsidR="006E49DC" w:rsidRDefault="006E49DC" w:rsidP="00171AB2">
      <w:pPr>
        <w:rPr>
          <w:lang w:val="en-US"/>
        </w:rPr>
      </w:pPr>
      <w:r>
        <w:rPr>
          <w:lang w:val="en-US"/>
        </w:rPr>
        <w:t>Here you will handle this the exact same way as the chapter “</w:t>
      </w:r>
      <w:r>
        <w:rPr>
          <w:lang w:val="en-US"/>
        </w:rPr>
        <w:fldChar w:fldCharType="begin"/>
      </w:r>
      <w:r>
        <w:rPr>
          <w:lang w:val="en-US"/>
        </w:rPr>
        <w:instrText xml:space="preserve"> REF _Ref512610134 \h </w:instrText>
      </w:r>
      <w:r>
        <w:rPr>
          <w:lang w:val="en-US"/>
        </w:rPr>
      </w:r>
      <w:r>
        <w:rPr>
          <w:lang w:val="en-US"/>
        </w:rPr>
        <w:fldChar w:fldCharType="separate"/>
      </w:r>
      <w:r>
        <w:rPr>
          <w:lang w:val="en-US"/>
        </w:rPr>
        <w:t>At a point in time</w:t>
      </w:r>
      <w:r>
        <w:rPr>
          <w:lang w:val="en-US"/>
        </w:rPr>
        <w:fldChar w:fldCharType="end"/>
      </w:r>
      <w:r>
        <w:rPr>
          <w:lang w:val="en-US"/>
        </w:rPr>
        <w:t>”, with the difference that you would here use the full database backup from 23. April 01:00:00 (instead of the one from 24. April), and then the transaction log backups on 23. April at 02:00, 04:00, 06:00, 08:00, 10:00, 12:00, 14:00, 16:00, 18:00, 20:00 followed by the transaction log backups on 24. April 00:00, 02:00, 04:00, 06:00, 08:00 and 10:00, before you finally restore the transaction log backup 24 April at 12:00 to point in time 10:46:00.</w:t>
      </w:r>
    </w:p>
    <w:p w14:paraId="40DF47F2" w14:textId="50D7F8DD" w:rsidR="006E49DC" w:rsidRDefault="006E49DC" w:rsidP="00171AB2">
      <w:pPr>
        <w:rPr>
          <w:lang w:val="en-US"/>
        </w:rPr>
      </w:pPr>
    </w:p>
    <w:p w14:paraId="087309FC" w14:textId="77777777" w:rsidR="006E49DC" w:rsidRDefault="006E49DC" w:rsidP="00171AB2">
      <w:pPr>
        <w:rPr>
          <w:lang w:val="en-US"/>
        </w:rPr>
      </w:pPr>
    </w:p>
    <w:p w14:paraId="168CEA20" w14:textId="77777777" w:rsidR="00171AB2" w:rsidRDefault="00171AB2">
      <w:pPr>
        <w:rPr>
          <w:lang w:val="en-US"/>
        </w:rPr>
      </w:pPr>
    </w:p>
    <w:p w14:paraId="58D3E619" w14:textId="09703C60" w:rsidR="00B2527A" w:rsidRDefault="00B2527A">
      <w:pPr>
        <w:rPr>
          <w:lang w:val="en-US"/>
        </w:rPr>
      </w:pPr>
      <w:r>
        <w:rPr>
          <w:lang w:val="en-US"/>
        </w:rPr>
        <w:br w:type="page"/>
      </w:r>
    </w:p>
    <w:p w14:paraId="04A2A939" w14:textId="5988F3E1" w:rsidR="001749A8" w:rsidRDefault="001749A8" w:rsidP="00DA30FD">
      <w:pPr>
        <w:pStyle w:val="Heading3"/>
        <w:rPr>
          <w:lang w:val="en-US"/>
        </w:rPr>
      </w:pPr>
      <w:bookmarkStart w:id="46" w:name="_Toc512618121"/>
      <w:r>
        <w:rPr>
          <w:lang w:val="en-US"/>
        </w:rPr>
        <w:lastRenderedPageBreak/>
        <w:t>At a point in time after the latest transaction log backup</w:t>
      </w:r>
      <w:bookmarkEnd w:id="46"/>
    </w:p>
    <w:p w14:paraId="7600ECE1" w14:textId="1D96C7AF" w:rsidR="00DA30FD" w:rsidRDefault="00DA30FD">
      <w:pPr>
        <w:rPr>
          <w:lang w:val="en-US"/>
        </w:rPr>
      </w:pPr>
      <w:r>
        <w:rPr>
          <w:lang w:val="en-US"/>
        </w:rPr>
        <w:t>In this example, we provide the instruction on how to restore to a point in time, that is after the time when your latest transaction log backup was made.</w:t>
      </w:r>
    </w:p>
    <w:p w14:paraId="0C6C086D" w14:textId="77777777" w:rsidR="00B2527A" w:rsidRDefault="00B2527A">
      <w:pPr>
        <w:rPr>
          <w:lang w:val="en-US"/>
        </w:rPr>
      </w:pPr>
    </w:p>
    <w:p w14:paraId="1ECD99EE" w14:textId="0BFF3351" w:rsidR="006E49DC" w:rsidRDefault="006E49DC" w:rsidP="006E49DC">
      <w:pPr>
        <w:rPr>
          <w:lang w:val="en-US"/>
        </w:rPr>
      </w:pPr>
      <w:r>
        <w:rPr>
          <w:lang w:val="en-US"/>
        </w:rPr>
        <w:t xml:space="preserve">For this example, let us make the assumption that you run a full </w:t>
      </w:r>
      <w:proofErr w:type="spellStart"/>
      <w:r>
        <w:rPr>
          <w:lang w:val="en-US"/>
        </w:rPr>
        <w:t>backup</w:t>
      </w:r>
      <w:proofErr w:type="spellEnd"/>
      <w:r>
        <w:rPr>
          <w:lang w:val="en-US"/>
        </w:rPr>
        <w:t xml:space="preserve"> every day at 01:00:00 and </w:t>
      </w:r>
      <w:proofErr w:type="gramStart"/>
      <w:r>
        <w:rPr>
          <w:lang w:val="en-US"/>
        </w:rPr>
        <w:t>a transaction log backup every 2 hours</w:t>
      </w:r>
      <w:proofErr w:type="gramEnd"/>
      <w:r>
        <w:rPr>
          <w:lang w:val="en-US"/>
        </w:rPr>
        <w:t xml:space="preserve"> from 00:00:00. Your users made an error deleting some records that should not have been deleted at 10:46:42 on the 24. April and you decide you want a restored database as the database was on 24. April at 10:46:00 (to have some slack with regard</w:t>
      </w:r>
      <w:r w:rsidR="005D4A59">
        <w:rPr>
          <w:lang w:val="en-US"/>
        </w:rPr>
        <w:t>s</w:t>
      </w:r>
      <w:r>
        <w:rPr>
          <w:lang w:val="en-US"/>
        </w:rPr>
        <w:t xml:space="preserve"> to the actual delete time).  The time is now only 11:15, so the latest transaction log backup was at 10:00, which is before your desired restore point. </w:t>
      </w:r>
    </w:p>
    <w:p w14:paraId="14D60550" w14:textId="7196862E" w:rsidR="006E49DC" w:rsidRDefault="006E49DC" w:rsidP="006E49DC">
      <w:pPr>
        <w:rPr>
          <w:lang w:val="en-US"/>
        </w:rPr>
      </w:pPr>
    </w:p>
    <w:p w14:paraId="36A694CA" w14:textId="6787C93E" w:rsidR="006E49DC" w:rsidRDefault="006E49DC" w:rsidP="006E49DC">
      <w:pPr>
        <w:rPr>
          <w:lang w:val="en-US"/>
        </w:rPr>
      </w:pPr>
      <w:r>
        <w:rPr>
          <w:lang w:val="en-US"/>
        </w:rPr>
        <w:t>To handle this, you will first manually run a new transaction log backup, to get all the changes past your desired restore point, and then handle it exactly as in the chapter “</w:t>
      </w:r>
      <w:r>
        <w:rPr>
          <w:lang w:val="en-US"/>
        </w:rPr>
        <w:fldChar w:fldCharType="begin"/>
      </w:r>
      <w:r>
        <w:rPr>
          <w:lang w:val="en-US"/>
        </w:rPr>
        <w:instrText xml:space="preserve"> REF _Ref512610134 \h </w:instrText>
      </w:r>
      <w:r>
        <w:rPr>
          <w:lang w:val="en-US"/>
        </w:rPr>
      </w:r>
      <w:r>
        <w:rPr>
          <w:lang w:val="en-US"/>
        </w:rPr>
        <w:fldChar w:fldCharType="separate"/>
      </w:r>
      <w:r>
        <w:rPr>
          <w:lang w:val="en-US"/>
        </w:rPr>
        <w:t>At a point in time</w:t>
      </w:r>
      <w:r>
        <w:rPr>
          <w:lang w:val="en-US"/>
        </w:rPr>
        <w:fldChar w:fldCharType="end"/>
      </w:r>
      <w:r>
        <w:rPr>
          <w:lang w:val="en-US"/>
        </w:rPr>
        <w:t>”, with the difference that the last transaction log you restore(the one to point in time) use your manually created transaction log backup at 11:15, instead of the one at 12:00 (which has not been made yet)</w:t>
      </w:r>
    </w:p>
    <w:p w14:paraId="1BA92F98" w14:textId="5F402CF5" w:rsidR="006E49DC" w:rsidRDefault="006E49DC" w:rsidP="006E49DC">
      <w:pPr>
        <w:rPr>
          <w:lang w:val="en-US"/>
        </w:rPr>
      </w:pPr>
    </w:p>
    <w:p w14:paraId="79E1CB3F" w14:textId="77777777" w:rsidR="0012073A" w:rsidRDefault="006E49DC" w:rsidP="006E49DC">
      <w:pPr>
        <w:rPr>
          <w:lang w:val="en-US"/>
        </w:rPr>
      </w:pPr>
      <w:r>
        <w:rPr>
          <w:lang w:val="en-US"/>
        </w:rPr>
        <w:t xml:space="preserve">To manually run the transaction log backup, you can </w:t>
      </w:r>
      <w:r w:rsidR="0012073A">
        <w:rPr>
          <w:lang w:val="en-US"/>
        </w:rPr>
        <w:t xml:space="preserve">expand the SQL Server Agent Jobs, </w:t>
      </w:r>
      <w:proofErr w:type="gramStart"/>
      <w:r w:rsidR="0012073A">
        <w:rPr>
          <w:lang w:val="en-US"/>
        </w:rPr>
        <w:t>Right</w:t>
      </w:r>
      <w:proofErr w:type="gramEnd"/>
      <w:r w:rsidR="0012073A">
        <w:rPr>
          <w:lang w:val="en-US"/>
        </w:rPr>
        <w:t xml:space="preserve"> click on your maintenance plan subplan for Transaction log backup </w:t>
      </w:r>
    </w:p>
    <w:p w14:paraId="2138D346" w14:textId="3C4D5715" w:rsidR="0012073A" w:rsidRDefault="0012073A" w:rsidP="006E49DC">
      <w:pPr>
        <w:rPr>
          <w:lang w:val="en-US"/>
        </w:rPr>
      </w:pPr>
      <w:r>
        <w:rPr>
          <w:noProof/>
        </w:rPr>
        <w:drawing>
          <wp:inline distT="0" distB="0" distL="0" distR="0" wp14:anchorId="7E129512" wp14:editId="29EDC894">
            <wp:extent cx="3657143" cy="3961905"/>
            <wp:effectExtent l="0" t="0" r="635"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57143" cy="3961905"/>
                    </a:xfrm>
                    <a:prstGeom prst="rect">
                      <a:avLst/>
                    </a:prstGeom>
                  </pic:spPr>
                </pic:pic>
              </a:graphicData>
            </a:graphic>
          </wp:inline>
        </w:drawing>
      </w:r>
    </w:p>
    <w:p w14:paraId="3C09A040" w14:textId="6B0E21CA" w:rsidR="006E49DC" w:rsidRDefault="0012073A" w:rsidP="006E49DC">
      <w:pPr>
        <w:rPr>
          <w:lang w:val="en-US"/>
        </w:rPr>
      </w:pPr>
      <w:r>
        <w:rPr>
          <w:lang w:val="en-US"/>
        </w:rPr>
        <w:t xml:space="preserve">and </w:t>
      </w:r>
      <w:proofErr w:type="gramStart"/>
      <w:r>
        <w:rPr>
          <w:lang w:val="en-US"/>
        </w:rPr>
        <w:t xml:space="preserve">select  </w:t>
      </w:r>
      <w:r w:rsidRPr="0012073A">
        <w:rPr>
          <w:rStyle w:val="Emphasis"/>
          <w:lang w:val="en-GB"/>
        </w:rPr>
        <w:t>Start</w:t>
      </w:r>
      <w:proofErr w:type="gramEnd"/>
      <w:r w:rsidRPr="0012073A">
        <w:rPr>
          <w:rStyle w:val="Emphasis"/>
          <w:lang w:val="en-GB"/>
        </w:rPr>
        <w:t xml:space="preserve"> Job at Step ….</w:t>
      </w:r>
    </w:p>
    <w:p w14:paraId="1B5577E5" w14:textId="33D2DAE3" w:rsidR="0012073A" w:rsidRDefault="0012073A" w:rsidP="006E49DC">
      <w:pPr>
        <w:rPr>
          <w:lang w:val="en-US"/>
        </w:rPr>
      </w:pPr>
      <w:r>
        <w:rPr>
          <w:noProof/>
        </w:rPr>
        <w:lastRenderedPageBreak/>
        <w:drawing>
          <wp:inline distT="0" distB="0" distL="0" distR="0" wp14:anchorId="264E85CD" wp14:editId="2D6FC485">
            <wp:extent cx="3676190" cy="2314286"/>
            <wp:effectExtent l="0" t="0" r="63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76190" cy="2314286"/>
                    </a:xfrm>
                    <a:prstGeom prst="rect">
                      <a:avLst/>
                    </a:prstGeom>
                  </pic:spPr>
                </pic:pic>
              </a:graphicData>
            </a:graphic>
          </wp:inline>
        </w:drawing>
      </w:r>
    </w:p>
    <w:p w14:paraId="3B2415A0" w14:textId="4F17AAD0" w:rsidR="0012073A" w:rsidRDefault="0012073A" w:rsidP="006E49DC">
      <w:pPr>
        <w:rPr>
          <w:lang w:val="en-US"/>
        </w:rPr>
      </w:pPr>
      <w:r>
        <w:rPr>
          <w:lang w:val="en-US"/>
        </w:rPr>
        <w:t xml:space="preserve">Click </w:t>
      </w:r>
      <w:r w:rsidRPr="007E5D5E">
        <w:rPr>
          <w:rStyle w:val="Emphasis"/>
          <w:lang w:val="en-US"/>
        </w:rPr>
        <w:t>Close</w:t>
      </w:r>
      <w:r>
        <w:rPr>
          <w:lang w:val="en-US"/>
        </w:rPr>
        <w:t xml:space="preserve"> when it has completed.</w:t>
      </w:r>
    </w:p>
    <w:p w14:paraId="5A00BDBC" w14:textId="75FE7C6D" w:rsidR="0012073A" w:rsidRDefault="0012073A" w:rsidP="006E49DC">
      <w:pPr>
        <w:rPr>
          <w:lang w:val="en-US"/>
        </w:rPr>
      </w:pPr>
    </w:p>
    <w:p w14:paraId="3EF85D61" w14:textId="32C3AA29" w:rsidR="0012073A" w:rsidRDefault="0012073A" w:rsidP="006E49DC">
      <w:pPr>
        <w:rPr>
          <w:lang w:val="en-US"/>
        </w:rPr>
      </w:pPr>
      <w:r>
        <w:rPr>
          <w:lang w:val="en-US"/>
        </w:rPr>
        <w:t>Now follow the instruction in the chapter “</w:t>
      </w:r>
      <w:r>
        <w:rPr>
          <w:lang w:val="en-US"/>
        </w:rPr>
        <w:fldChar w:fldCharType="begin"/>
      </w:r>
      <w:r>
        <w:rPr>
          <w:lang w:val="en-US"/>
        </w:rPr>
        <w:instrText xml:space="preserve"> REF _Ref512610134 \h </w:instrText>
      </w:r>
      <w:r>
        <w:rPr>
          <w:lang w:val="en-US"/>
        </w:rPr>
      </w:r>
      <w:r>
        <w:rPr>
          <w:lang w:val="en-US"/>
        </w:rPr>
        <w:fldChar w:fldCharType="separate"/>
      </w:r>
      <w:r>
        <w:rPr>
          <w:lang w:val="en-US"/>
        </w:rPr>
        <w:t>At a point in time</w:t>
      </w:r>
      <w:r>
        <w:rPr>
          <w:lang w:val="en-US"/>
        </w:rPr>
        <w:fldChar w:fldCharType="end"/>
      </w:r>
      <w:r>
        <w:rPr>
          <w:lang w:val="en-US"/>
        </w:rPr>
        <w:t>” to do the restore.</w:t>
      </w:r>
    </w:p>
    <w:p w14:paraId="4B05CBD9" w14:textId="77777777" w:rsidR="0012073A" w:rsidRDefault="0012073A" w:rsidP="006E49DC">
      <w:pPr>
        <w:rPr>
          <w:lang w:val="en-US"/>
        </w:rPr>
      </w:pPr>
    </w:p>
    <w:p w14:paraId="5359F585" w14:textId="2D40077D" w:rsidR="00B2527A" w:rsidRDefault="00B2527A">
      <w:pPr>
        <w:rPr>
          <w:lang w:val="en-US"/>
        </w:rPr>
      </w:pPr>
      <w:r>
        <w:rPr>
          <w:lang w:val="en-US"/>
        </w:rPr>
        <w:br w:type="page"/>
      </w:r>
    </w:p>
    <w:p w14:paraId="4D690800" w14:textId="02B245A1" w:rsidR="001749A8" w:rsidRDefault="001749A8" w:rsidP="00DA30FD">
      <w:pPr>
        <w:pStyle w:val="Heading3"/>
        <w:rPr>
          <w:lang w:val="en-US"/>
        </w:rPr>
      </w:pPr>
      <w:bookmarkStart w:id="47" w:name="_Ref512615511"/>
      <w:bookmarkStart w:id="48" w:name="_Toc512618122"/>
      <w:r>
        <w:rPr>
          <w:lang w:val="en-US"/>
        </w:rPr>
        <w:lastRenderedPageBreak/>
        <w:t>At a point in time where one of the transaction log backups are damaged or missing</w:t>
      </w:r>
      <w:bookmarkEnd w:id="47"/>
      <w:bookmarkEnd w:id="48"/>
    </w:p>
    <w:p w14:paraId="0C25DFA6" w14:textId="437F395C" w:rsidR="00DA30FD" w:rsidRDefault="00DA30FD">
      <w:pPr>
        <w:rPr>
          <w:lang w:val="en-US"/>
        </w:rPr>
      </w:pPr>
      <w:r>
        <w:rPr>
          <w:lang w:val="en-US"/>
        </w:rPr>
        <w:t xml:space="preserve">In this example, we provide the instructions </w:t>
      </w:r>
      <w:proofErr w:type="gramStart"/>
      <w:r>
        <w:rPr>
          <w:lang w:val="en-US"/>
        </w:rPr>
        <w:t>with regard to</w:t>
      </w:r>
      <w:proofErr w:type="gramEnd"/>
      <w:r>
        <w:rPr>
          <w:lang w:val="en-US"/>
        </w:rPr>
        <w:t xml:space="preserve"> a damaged or missing transaction log backup.</w:t>
      </w:r>
    </w:p>
    <w:p w14:paraId="0193B67C" w14:textId="7BDE01E8" w:rsidR="00B135D7" w:rsidRDefault="00B135D7">
      <w:pPr>
        <w:rPr>
          <w:lang w:val="en-US"/>
        </w:rPr>
      </w:pPr>
    </w:p>
    <w:p w14:paraId="7B7D6E45" w14:textId="05B424F0" w:rsidR="0012073A" w:rsidRDefault="0012073A" w:rsidP="0012073A">
      <w:pPr>
        <w:rPr>
          <w:lang w:val="en-US"/>
        </w:rPr>
      </w:pPr>
      <w:r>
        <w:rPr>
          <w:lang w:val="en-US"/>
        </w:rPr>
        <w:t xml:space="preserve">For this example, let us make the assumption that you run a full </w:t>
      </w:r>
      <w:proofErr w:type="spellStart"/>
      <w:r>
        <w:rPr>
          <w:lang w:val="en-US"/>
        </w:rPr>
        <w:t>backup</w:t>
      </w:r>
      <w:proofErr w:type="spellEnd"/>
      <w:r>
        <w:rPr>
          <w:lang w:val="en-US"/>
        </w:rPr>
        <w:t xml:space="preserve"> every day at 01:00:00 and </w:t>
      </w:r>
      <w:proofErr w:type="gramStart"/>
      <w:r>
        <w:rPr>
          <w:lang w:val="en-US"/>
        </w:rPr>
        <w:t>a transaction log backup every 2 hours</w:t>
      </w:r>
      <w:proofErr w:type="gramEnd"/>
      <w:r>
        <w:rPr>
          <w:lang w:val="en-US"/>
        </w:rPr>
        <w:t xml:space="preserve"> from 00:00:00. Your users made an error deleting some records that should not have been deleted at 10:46:42 on the 24. April and you decide you want a restored database as the database was on 24. April at 10:46:00 (to have some slack with regard</w:t>
      </w:r>
      <w:r w:rsidR="005D4A59">
        <w:rPr>
          <w:lang w:val="en-US"/>
        </w:rPr>
        <w:t>s</w:t>
      </w:r>
      <w:r>
        <w:rPr>
          <w:lang w:val="en-US"/>
        </w:rPr>
        <w:t xml:space="preserve"> to the actual delete time).  During the restore, you then discover that the transaction log backup on 24. April 08:00:00 is damaged or </w:t>
      </w:r>
      <w:proofErr w:type="gramStart"/>
      <w:r>
        <w:rPr>
          <w:lang w:val="en-US"/>
        </w:rPr>
        <w:t>missing(</w:t>
      </w:r>
      <w:proofErr w:type="gramEnd"/>
      <w:r>
        <w:rPr>
          <w:lang w:val="en-US"/>
        </w:rPr>
        <w:t>the transaction log backup has been made, but is missing), so you are unable to restore that transaction log backup.</w:t>
      </w:r>
    </w:p>
    <w:p w14:paraId="6AB0BABB" w14:textId="18F8803D" w:rsidR="0012073A" w:rsidRDefault="0012073A" w:rsidP="0012073A">
      <w:pPr>
        <w:rPr>
          <w:lang w:val="en-US"/>
        </w:rPr>
      </w:pPr>
    </w:p>
    <w:p w14:paraId="39B6DB0C" w14:textId="43B01257" w:rsidR="0012073A" w:rsidRDefault="0012073A" w:rsidP="0012073A">
      <w:pPr>
        <w:rPr>
          <w:lang w:val="en-US"/>
        </w:rPr>
      </w:pPr>
      <w:r>
        <w:rPr>
          <w:lang w:val="en-US"/>
        </w:rPr>
        <w:t xml:space="preserve">In this situation, you will not be able to restore to any time between 24. April 06:00:00 and 25. April 01:00:00 (where you have your next full database backup). </w:t>
      </w:r>
    </w:p>
    <w:p w14:paraId="4E4679FD" w14:textId="77777777" w:rsidR="0012073A" w:rsidRDefault="0012073A" w:rsidP="0012073A">
      <w:pPr>
        <w:rPr>
          <w:lang w:val="en-US"/>
        </w:rPr>
      </w:pPr>
    </w:p>
    <w:p w14:paraId="105C51A5" w14:textId="6A1C273D" w:rsidR="0012073A" w:rsidRDefault="0012073A" w:rsidP="0012073A">
      <w:pPr>
        <w:rPr>
          <w:lang w:val="en-US"/>
        </w:rPr>
      </w:pPr>
      <w:r>
        <w:rPr>
          <w:lang w:val="en-US"/>
        </w:rPr>
        <w:t>Your option here will be to follow the instruction in the chapter “</w:t>
      </w:r>
      <w:r>
        <w:rPr>
          <w:lang w:val="en-US"/>
        </w:rPr>
        <w:fldChar w:fldCharType="begin"/>
      </w:r>
      <w:r>
        <w:rPr>
          <w:lang w:val="en-US"/>
        </w:rPr>
        <w:instrText xml:space="preserve"> REF _Ref512610134 \h </w:instrText>
      </w:r>
      <w:r>
        <w:rPr>
          <w:lang w:val="en-US"/>
        </w:rPr>
      </w:r>
      <w:r>
        <w:rPr>
          <w:lang w:val="en-US"/>
        </w:rPr>
        <w:fldChar w:fldCharType="separate"/>
      </w:r>
      <w:r>
        <w:rPr>
          <w:lang w:val="en-US"/>
        </w:rPr>
        <w:t>At a point in time</w:t>
      </w:r>
      <w:r>
        <w:rPr>
          <w:lang w:val="en-US"/>
        </w:rPr>
        <w:fldChar w:fldCharType="end"/>
      </w:r>
      <w:r>
        <w:rPr>
          <w:lang w:val="en-US"/>
        </w:rPr>
        <w:t xml:space="preserve">”, with the difference that when you get to the 06:00 transaction log backup you will select to leave the database operational (RESTORE WITH RECOVERY), and will not restore any transaction log backups after the 06:00 transaction log backup. </w:t>
      </w:r>
    </w:p>
    <w:p w14:paraId="0EFC2E00" w14:textId="77777777" w:rsidR="0012073A" w:rsidRDefault="0012073A">
      <w:pPr>
        <w:rPr>
          <w:lang w:val="en-US"/>
        </w:rPr>
      </w:pPr>
    </w:p>
    <w:p w14:paraId="2ECCA4E0" w14:textId="77777777" w:rsidR="0012073A" w:rsidRDefault="0012073A">
      <w:pPr>
        <w:rPr>
          <w:lang w:val="en-US"/>
        </w:rPr>
      </w:pPr>
    </w:p>
    <w:p w14:paraId="03DD5DD0" w14:textId="0C335B60" w:rsidR="00C348C7" w:rsidRDefault="00C348C7">
      <w:pPr>
        <w:rPr>
          <w:lang w:val="en-US"/>
        </w:rPr>
      </w:pPr>
      <w:r>
        <w:rPr>
          <w:lang w:val="en-US"/>
        </w:rPr>
        <w:br w:type="page"/>
      </w:r>
    </w:p>
    <w:p w14:paraId="29453769" w14:textId="51A32BFC" w:rsidR="00B2527A" w:rsidRDefault="00C348C7" w:rsidP="00B1333A">
      <w:pPr>
        <w:pStyle w:val="Heading2"/>
        <w:rPr>
          <w:lang w:val="en-US"/>
        </w:rPr>
      </w:pPr>
      <w:bookmarkStart w:id="49" w:name="_Ref512529799"/>
      <w:bookmarkStart w:id="50" w:name="_Toc512618123"/>
      <w:r>
        <w:rPr>
          <w:lang w:val="en-US"/>
        </w:rPr>
        <w:lastRenderedPageBreak/>
        <w:t>References</w:t>
      </w:r>
      <w:bookmarkEnd w:id="49"/>
      <w:bookmarkEnd w:id="50"/>
    </w:p>
    <w:p w14:paraId="1BF51731" w14:textId="77777777" w:rsidR="00B1333A" w:rsidRDefault="00C348C7">
      <w:pPr>
        <w:rPr>
          <w:lang w:val="en-US"/>
        </w:rPr>
      </w:pPr>
      <w:r>
        <w:rPr>
          <w:lang w:val="en-US"/>
        </w:rPr>
        <w:t xml:space="preserve">Tail log backup </w:t>
      </w:r>
    </w:p>
    <w:p w14:paraId="7BDB3DE2" w14:textId="2430C978" w:rsidR="00C348C7" w:rsidRDefault="007E5D5E">
      <w:pPr>
        <w:rPr>
          <w:lang w:val="en-US"/>
        </w:rPr>
      </w:pPr>
      <w:hyperlink r:id="rId60" w:history="1">
        <w:r w:rsidR="00B1333A" w:rsidRPr="00CC65FB">
          <w:rPr>
            <w:rStyle w:val="Hyperlink"/>
            <w:lang w:val="en-US"/>
          </w:rPr>
          <w:t>https://docs.microsoft.com/en-us/sql/relational-databases/backup-restore/tail-log-backups-sql-server?view=sql-server-2017</w:t>
        </w:r>
      </w:hyperlink>
    </w:p>
    <w:p w14:paraId="7BE9A6C0" w14:textId="7EADBD22" w:rsidR="00B1333A" w:rsidRDefault="00B1333A">
      <w:pPr>
        <w:rPr>
          <w:lang w:val="en-US"/>
        </w:rPr>
      </w:pPr>
    </w:p>
    <w:p w14:paraId="6A3DB88F" w14:textId="77777777" w:rsidR="00B1333A" w:rsidRDefault="00B1333A">
      <w:pPr>
        <w:rPr>
          <w:lang w:val="en-US"/>
        </w:rPr>
      </w:pPr>
    </w:p>
    <w:sectPr w:rsidR="00B1333A" w:rsidSect="007E0E9D">
      <w:headerReference w:type="default" r:id="rId61"/>
      <w:headerReference w:type="first" r:id="rId6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AEC7C" w14:textId="77777777" w:rsidR="0012073A" w:rsidRDefault="0012073A" w:rsidP="007E0E9D">
      <w:pPr>
        <w:spacing w:after="0" w:line="240" w:lineRule="auto"/>
      </w:pPr>
      <w:r>
        <w:separator/>
      </w:r>
    </w:p>
  </w:endnote>
  <w:endnote w:type="continuationSeparator" w:id="0">
    <w:p w14:paraId="4BC74DFE" w14:textId="77777777" w:rsidR="0012073A" w:rsidRDefault="0012073A" w:rsidP="007E0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3E702" w14:textId="77777777" w:rsidR="0012073A" w:rsidRDefault="0012073A" w:rsidP="007E0E9D">
      <w:pPr>
        <w:spacing w:after="0" w:line="240" w:lineRule="auto"/>
      </w:pPr>
      <w:r>
        <w:separator/>
      </w:r>
    </w:p>
  </w:footnote>
  <w:footnote w:type="continuationSeparator" w:id="0">
    <w:p w14:paraId="562D4444" w14:textId="77777777" w:rsidR="0012073A" w:rsidRDefault="0012073A" w:rsidP="007E0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1BFAF" w14:textId="50FDD7EF" w:rsidR="0012073A" w:rsidRDefault="0012073A" w:rsidP="007E0E9D">
    <w:pPr>
      <w:pStyle w:val="Header"/>
    </w:pPr>
    <w:r>
      <w:rPr>
        <w:noProof/>
        <w:lang w:eastAsia="nb-NO"/>
      </w:rPr>
      <w:drawing>
        <wp:anchor distT="0" distB="0" distL="114300" distR="114300" simplePos="0" relativeHeight="251661312" behindDoc="0" locked="0" layoutInCell="1" allowOverlap="1" wp14:anchorId="3551CA89" wp14:editId="313809F6">
          <wp:simplePos x="0" y="0"/>
          <wp:positionH relativeFrom="column">
            <wp:posOffset>4210050</wp:posOffset>
          </wp:positionH>
          <wp:positionV relativeFrom="topMargin">
            <wp:posOffset>163195</wp:posOffset>
          </wp:positionV>
          <wp:extent cx="2221865" cy="702310"/>
          <wp:effectExtent l="0" t="0" r="6985" b="2540"/>
          <wp:wrapSquare wrapText="bothSides"/>
          <wp:docPr id="8" name="Bilde 8" descr="C:\Users\GrySolheim\AppData\Local\Microsoft\Windows\INetCache\Content.Word\Adonis_logo_sub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ySolheim\AppData\Local\Microsoft\Windows\INetCache\Content.Word\Adonis_logo_sub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inline distT="0" distB="0" distL="0" distR="0" wp14:anchorId="3E53991B" wp14:editId="2696DFC7">
          <wp:extent cx="733425" cy="6029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lietter_teks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8051" cy="606703"/>
                  </a:xfrm>
                  <a:prstGeom prst="rect">
                    <a:avLst/>
                  </a:prstGeom>
                </pic:spPr>
              </pic:pic>
            </a:graphicData>
          </a:graphic>
        </wp:inline>
      </w:drawing>
    </w:r>
    <w:r>
      <w:t xml:space="preserve">                                                                                                       </w:t>
    </w:r>
  </w:p>
  <w:p w14:paraId="48BFED61" w14:textId="77777777" w:rsidR="0012073A" w:rsidRDefault="00120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0434" w14:textId="051389F9" w:rsidR="0012073A" w:rsidRDefault="0012073A">
    <w:pPr>
      <w:pStyle w:val="Header"/>
    </w:pPr>
    <w:r>
      <w:rPr>
        <w:noProof/>
        <w:lang w:eastAsia="nb-NO"/>
      </w:rPr>
      <w:drawing>
        <wp:anchor distT="0" distB="0" distL="114300" distR="114300" simplePos="0" relativeHeight="251659264" behindDoc="0" locked="0" layoutInCell="1" allowOverlap="1" wp14:anchorId="59A0BD2B" wp14:editId="26A9536A">
          <wp:simplePos x="0" y="0"/>
          <wp:positionH relativeFrom="margin">
            <wp:align>center</wp:align>
          </wp:positionH>
          <wp:positionV relativeFrom="page">
            <wp:posOffset>1704975</wp:posOffset>
          </wp:positionV>
          <wp:extent cx="2221865" cy="702310"/>
          <wp:effectExtent l="0" t="0" r="6985" b="2540"/>
          <wp:wrapNone/>
          <wp:docPr id="5" name="Bilde 5" descr="C:\Users\GrySolheim\AppData\Local\Microsoft\Windows\INetCache\Content.Word\Adonis_logo_sub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ySolheim\AppData\Local\Microsoft\Windows\INetCache\Content.Word\Adonis_logo_sub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774008"/>
    <w:multiLevelType w:val="hybridMultilevel"/>
    <w:tmpl w:val="83EA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9E8"/>
    <w:rsid w:val="00037176"/>
    <w:rsid w:val="00084C17"/>
    <w:rsid w:val="000C1E07"/>
    <w:rsid w:val="000D0CC6"/>
    <w:rsid w:val="000E01C1"/>
    <w:rsid w:val="00114B14"/>
    <w:rsid w:val="0012073A"/>
    <w:rsid w:val="00166F3A"/>
    <w:rsid w:val="00171AB2"/>
    <w:rsid w:val="001749A8"/>
    <w:rsid w:val="00190109"/>
    <w:rsid w:val="00205288"/>
    <w:rsid w:val="00220B16"/>
    <w:rsid w:val="00222DD6"/>
    <w:rsid w:val="00233FAD"/>
    <w:rsid w:val="00235642"/>
    <w:rsid w:val="00243420"/>
    <w:rsid w:val="00272C3D"/>
    <w:rsid w:val="00282413"/>
    <w:rsid w:val="00342A6E"/>
    <w:rsid w:val="00396921"/>
    <w:rsid w:val="003B7A94"/>
    <w:rsid w:val="003E2FBD"/>
    <w:rsid w:val="004366C9"/>
    <w:rsid w:val="0048344E"/>
    <w:rsid w:val="004A57C7"/>
    <w:rsid w:val="004B3896"/>
    <w:rsid w:val="004B6E5C"/>
    <w:rsid w:val="004E6A17"/>
    <w:rsid w:val="00536CCA"/>
    <w:rsid w:val="0058002B"/>
    <w:rsid w:val="005941A5"/>
    <w:rsid w:val="005A2438"/>
    <w:rsid w:val="005A2612"/>
    <w:rsid w:val="005C7FFA"/>
    <w:rsid w:val="005D4A59"/>
    <w:rsid w:val="005D4AD9"/>
    <w:rsid w:val="005D5A00"/>
    <w:rsid w:val="00612549"/>
    <w:rsid w:val="00630A92"/>
    <w:rsid w:val="00655958"/>
    <w:rsid w:val="006A607F"/>
    <w:rsid w:val="006E49DC"/>
    <w:rsid w:val="00713F0C"/>
    <w:rsid w:val="0078326E"/>
    <w:rsid w:val="007A6619"/>
    <w:rsid w:val="007C5B54"/>
    <w:rsid w:val="007E0E9D"/>
    <w:rsid w:val="007E5D5E"/>
    <w:rsid w:val="00816017"/>
    <w:rsid w:val="0081670F"/>
    <w:rsid w:val="008C670E"/>
    <w:rsid w:val="0093113F"/>
    <w:rsid w:val="00947363"/>
    <w:rsid w:val="009B519F"/>
    <w:rsid w:val="00A25A40"/>
    <w:rsid w:val="00A50D90"/>
    <w:rsid w:val="00A77B3E"/>
    <w:rsid w:val="00AF28A4"/>
    <w:rsid w:val="00B035FA"/>
    <w:rsid w:val="00B1333A"/>
    <w:rsid w:val="00B135D7"/>
    <w:rsid w:val="00B2527A"/>
    <w:rsid w:val="00B920E6"/>
    <w:rsid w:val="00BF79E8"/>
    <w:rsid w:val="00C11A02"/>
    <w:rsid w:val="00C348C7"/>
    <w:rsid w:val="00C37EB2"/>
    <w:rsid w:val="00C65198"/>
    <w:rsid w:val="00C7039C"/>
    <w:rsid w:val="00C82739"/>
    <w:rsid w:val="00CA55F1"/>
    <w:rsid w:val="00D42C2C"/>
    <w:rsid w:val="00D61A6F"/>
    <w:rsid w:val="00D832DD"/>
    <w:rsid w:val="00DA30FD"/>
    <w:rsid w:val="00E06012"/>
    <w:rsid w:val="00EC5CAD"/>
    <w:rsid w:val="00EF4C97"/>
    <w:rsid w:val="00F50D45"/>
    <w:rsid w:val="00F76B60"/>
    <w:rsid w:val="00FF312F"/>
    <w:rsid w:val="00FF71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9D465E"/>
  <w15:chartTrackingRefBased/>
  <w15:docId w15:val="{5856BF84-F24A-4A65-9F0A-702965BC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79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E01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9E8"/>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C37EB2"/>
    <w:rPr>
      <w:b/>
      <w:bCs/>
    </w:rPr>
  </w:style>
  <w:style w:type="character" w:styleId="Emphasis">
    <w:name w:val="Emphasis"/>
    <w:basedOn w:val="DefaultParagraphFont"/>
    <w:uiPriority w:val="20"/>
    <w:qFormat/>
    <w:rsid w:val="00C37EB2"/>
    <w:rPr>
      <w:i/>
      <w:iCs/>
    </w:rPr>
  </w:style>
  <w:style w:type="character" w:styleId="IntenseReference">
    <w:name w:val="Intense Reference"/>
    <w:basedOn w:val="DefaultParagraphFont"/>
    <w:uiPriority w:val="32"/>
    <w:qFormat/>
    <w:rsid w:val="00C37EB2"/>
    <w:rPr>
      <w:b/>
      <w:bCs/>
      <w:smallCaps/>
      <w:color w:val="5B9BD5" w:themeColor="accent1"/>
      <w:spacing w:val="5"/>
    </w:rPr>
  </w:style>
  <w:style w:type="paragraph" w:styleId="TOCHeading">
    <w:name w:val="TOC Heading"/>
    <w:basedOn w:val="Heading1"/>
    <w:next w:val="Normal"/>
    <w:uiPriority w:val="39"/>
    <w:unhideWhenUsed/>
    <w:qFormat/>
    <w:rsid w:val="00947363"/>
    <w:pPr>
      <w:outlineLvl w:val="9"/>
    </w:pPr>
    <w:rPr>
      <w:lang w:val="en-US"/>
    </w:rPr>
  </w:style>
  <w:style w:type="paragraph" w:styleId="TOC1">
    <w:name w:val="toc 1"/>
    <w:basedOn w:val="Normal"/>
    <w:next w:val="Normal"/>
    <w:autoRedefine/>
    <w:uiPriority w:val="39"/>
    <w:unhideWhenUsed/>
    <w:rsid w:val="00947363"/>
    <w:pPr>
      <w:spacing w:after="100"/>
    </w:pPr>
  </w:style>
  <w:style w:type="character" w:styleId="Hyperlink">
    <w:name w:val="Hyperlink"/>
    <w:basedOn w:val="DefaultParagraphFont"/>
    <w:uiPriority w:val="99"/>
    <w:unhideWhenUsed/>
    <w:rsid w:val="00947363"/>
    <w:rPr>
      <w:color w:val="0563C1" w:themeColor="hyperlink"/>
      <w:u w:val="single"/>
    </w:rPr>
  </w:style>
  <w:style w:type="paragraph" w:styleId="NoSpacing">
    <w:name w:val="No Spacing"/>
    <w:link w:val="NoSpacingChar"/>
    <w:uiPriority w:val="1"/>
    <w:qFormat/>
    <w:rsid w:val="007E0E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0E9D"/>
    <w:rPr>
      <w:rFonts w:eastAsiaTheme="minorEastAsia"/>
      <w:lang w:val="en-US"/>
    </w:rPr>
  </w:style>
  <w:style w:type="paragraph" w:styleId="Header">
    <w:name w:val="header"/>
    <w:basedOn w:val="Normal"/>
    <w:link w:val="HeaderChar"/>
    <w:uiPriority w:val="99"/>
    <w:unhideWhenUsed/>
    <w:rsid w:val="007E0E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E0E9D"/>
  </w:style>
  <w:style w:type="paragraph" w:styleId="Footer">
    <w:name w:val="footer"/>
    <w:basedOn w:val="Normal"/>
    <w:link w:val="FooterChar"/>
    <w:uiPriority w:val="99"/>
    <w:unhideWhenUsed/>
    <w:rsid w:val="007E0E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E0E9D"/>
  </w:style>
  <w:style w:type="paragraph" w:styleId="TOC2">
    <w:name w:val="toc 2"/>
    <w:basedOn w:val="Normal"/>
    <w:next w:val="Normal"/>
    <w:autoRedefine/>
    <w:uiPriority w:val="39"/>
    <w:unhideWhenUsed/>
    <w:rsid w:val="007E0E9D"/>
    <w:pPr>
      <w:spacing w:after="100"/>
      <w:ind w:left="220"/>
    </w:pPr>
    <w:rPr>
      <w:rFonts w:eastAsiaTheme="minorEastAsia"/>
    </w:rPr>
  </w:style>
  <w:style w:type="paragraph" w:styleId="TOC3">
    <w:name w:val="toc 3"/>
    <w:basedOn w:val="Normal"/>
    <w:next w:val="Normal"/>
    <w:autoRedefine/>
    <w:uiPriority w:val="39"/>
    <w:unhideWhenUsed/>
    <w:rsid w:val="007E0E9D"/>
    <w:pPr>
      <w:spacing w:after="100"/>
      <w:ind w:left="440"/>
    </w:pPr>
    <w:rPr>
      <w:rFonts w:eastAsiaTheme="minorEastAsia"/>
    </w:rPr>
  </w:style>
  <w:style w:type="paragraph" w:styleId="TOC4">
    <w:name w:val="toc 4"/>
    <w:basedOn w:val="Normal"/>
    <w:next w:val="Normal"/>
    <w:autoRedefine/>
    <w:uiPriority w:val="39"/>
    <w:unhideWhenUsed/>
    <w:rsid w:val="007E0E9D"/>
    <w:pPr>
      <w:spacing w:after="100"/>
      <w:ind w:left="660"/>
    </w:pPr>
  </w:style>
  <w:style w:type="paragraph" w:styleId="TOC5">
    <w:name w:val="toc 5"/>
    <w:basedOn w:val="Normal"/>
    <w:next w:val="Normal"/>
    <w:autoRedefine/>
    <w:uiPriority w:val="39"/>
    <w:unhideWhenUsed/>
    <w:rsid w:val="007E0E9D"/>
    <w:pPr>
      <w:spacing w:after="100"/>
      <w:ind w:left="880"/>
    </w:pPr>
  </w:style>
  <w:style w:type="character" w:styleId="EndnoteReference">
    <w:name w:val="endnote reference"/>
    <w:basedOn w:val="DefaultParagraphFont"/>
    <w:uiPriority w:val="99"/>
    <w:unhideWhenUsed/>
    <w:rsid w:val="007E0E9D"/>
    <w:rPr>
      <w:vertAlign w:val="superscript"/>
    </w:rPr>
  </w:style>
  <w:style w:type="paragraph" w:customStyle="1" w:styleId="Warning">
    <w:name w:val="Warning"/>
    <w:basedOn w:val="BlockText"/>
    <w:qFormat/>
    <w:rsid w:val="007E0E9D"/>
    <w:pPr>
      <w:pBdr>
        <w:top w:val="single" w:sz="2" w:space="10" w:color="C00000" w:shadow="1"/>
        <w:left w:val="single" w:sz="2" w:space="10" w:color="C00000" w:shadow="1"/>
        <w:bottom w:val="single" w:sz="2" w:space="10" w:color="C00000" w:shadow="1"/>
        <w:right w:val="single" w:sz="2" w:space="10" w:color="C00000" w:shadow="1"/>
      </w:pBdr>
    </w:pPr>
    <w:rPr>
      <w:rFonts w:ascii="Arial" w:hAnsi="Arial"/>
      <w:b/>
      <w:i w:val="0"/>
      <w:color w:val="000000" w:themeColor="text1"/>
    </w:rPr>
  </w:style>
  <w:style w:type="paragraph" w:customStyle="1" w:styleId="Information">
    <w:name w:val="Information"/>
    <w:basedOn w:val="BlockText"/>
    <w:qFormat/>
    <w:rsid w:val="007E0E9D"/>
    <w:pPr>
      <w:pBdr>
        <w:top w:val="dashed" w:sz="4" w:space="10" w:color="5B9BD5" w:themeColor="accent1" w:shadow="1"/>
        <w:left w:val="dashed" w:sz="4" w:space="10" w:color="5B9BD5" w:themeColor="accent1" w:shadow="1"/>
        <w:bottom w:val="dashed" w:sz="4" w:space="10" w:color="5B9BD5" w:themeColor="accent1" w:shadow="1"/>
        <w:right w:val="dashed" w:sz="4" w:space="10" w:color="5B9BD5" w:themeColor="accent1" w:shadow="1"/>
      </w:pBdr>
    </w:pPr>
    <w:rPr>
      <w:rFonts w:ascii="Microsoft Sans Serif" w:hAnsi="Microsoft Sans Serif"/>
      <w:i w:val="0"/>
      <w:color w:val="000000" w:themeColor="text1"/>
    </w:rPr>
  </w:style>
  <w:style w:type="paragraph" w:customStyle="1" w:styleId="Alternativeways">
    <w:name w:val="Alternative ways"/>
    <w:basedOn w:val="Information"/>
    <w:qFormat/>
    <w:rsid w:val="007E0E9D"/>
    <w:pPr>
      <w:pBdr>
        <w:top w:val="double" w:sz="4" w:space="10" w:color="70AD47" w:themeColor="accent6" w:shadow="1"/>
        <w:left w:val="double" w:sz="4" w:space="10" w:color="70AD47" w:themeColor="accent6" w:shadow="1"/>
        <w:bottom w:val="double" w:sz="4" w:space="10" w:color="70AD47" w:themeColor="accent6" w:shadow="1"/>
        <w:right w:val="double" w:sz="4" w:space="10" w:color="70AD47" w:themeColor="accent6" w:shadow="1"/>
      </w:pBdr>
    </w:pPr>
    <w:rPr>
      <w:lang w:val="en-US"/>
    </w:rPr>
  </w:style>
  <w:style w:type="paragraph" w:styleId="BlockText">
    <w:name w:val="Block Text"/>
    <w:basedOn w:val="Normal"/>
    <w:uiPriority w:val="99"/>
    <w:semiHidden/>
    <w:unhideWhenUsed/>
    <w:rsid w:val="007E0E9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customStyle="1" w:styleId="Heading2Char">
    <w:name w:val="Heading 2 Char"/>
    <w:basedOn w:val="DefaultParagraphFont"/>
    <w:link w:val="Heading2"/>
    <w:uiPriority w:val="9"/>
    <w:rsid w:val="004B389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FF312F"/>
    <w:pPr>
      <w:ind w:left="720"/>
      <w:contextualSpacing/>
    </w:pPr>
  </w:style>
  <w:style w:type="character" w:customStyle="1" w:styleId="Heading3Char">
    <w:name w:val="Heading 3 Char"/>
    <w:basedOn w:val="DefaultParagraphFont"/>
    <w:link w:val="Heading3"/>
    <w:uiPriority w:val="9"/>
    <w:rsid w:val="000E01C1"/>
    <w:rPr>
      <w:rFonts w:asciiTheme="majorHAnsi" w:eastAsiaTheme="majorEastAsia" w:hAnsiTheme="majorHAnsi" w:cstheme="majorBidi"/>
      <w:color w:val="1F4D78" w:themeColor="accent1" w:themeShade="7F"/>
      <w:sz w:val="24"/>
      <w:szCs w:val="24"/>
    </w:rPr>
  </w:style>
  <w:style w:type="character" w:styleId="IntenseEmphasis">
    <w:name w:val="Intense Emphasis"/>
    <w:basedOn w:val="DefaultParagraphFont"/>
    <w:uiPriority w:val="21"/>
    <w:qFormat/>
    <w:rsid w:val="008C670E"/>
    <w:rPr>
      <w:i/>
      <w:iCs/>
      <w:color w:val="5B9BD5" w:themeColor="accent1"/>
    </w:rPr>
  </w:style>
  <w:style w:type="character" w:styleId="UnresolvedMention">
    <w:name w:val="Unresolved Mention"/>
    <w:basedOn w:val="DefaultParagraphFont"/>
    <w:uiPriority w:val="99"/>
    <w:semiHidden/>
    <w:unhideWhenUsed/>
    <w:rsid w:val="00B133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docs.microsoft.com/en-us/sql/relational-databases/backup-restore/tail-log-backups-sql-server?view=sql-server-20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head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dDocuments_CT" ma:contentTypeID="0x010100B4779D2979EA47B6830B7A03F0B5B3F400D8897C890C29284DBC4C85F478D63D37" ma:contentTypeVersion="11" ma:contentTypeDescription="Content type for the list SharedDocuments" ma:contentTypeScope="" ma:versionID="08ade75d0e0a6f4969192ae6187eac74">
  <xsd:schema xmlns:xsd="http://www.w3.org/2001/XMLSchema" xmlns:xs="http://www.w3.org/2001/XMLSchema" xmlns:p="http://schemas.microsoft.com/office/2006/metadata/properties" xmlns:ns1="http://schemas.microsoft.com/sharepoint/v3" xmlns:ns2="8ad128a4-ef27-49c6-860e-5b8444401a44" xmlns:ns3="2d07414a-b6c9-4ab9-8a2a-12620e3f6988" targetNamespace="http://schemas.microsoft.com/office/2006/metadata/properties" ma:root="true" ma:fieldsID="87e853d8bb5b5645ca869054958332eb" ns1:_="" ns2:_="" ns3:_="">
    <xsd:import namespace="http://schemas.microsoft.com/sharepoint/v3"/>
    <xsd:import namespace="8ad128a4-ef27-49c6-860e-5b8444401a44"/>
    <xsd:import namespace="2d07414a-b6c9-4ab9-8a2a-12620e3f6988"/>
    <xsd:element name="properties">
      <xsd:complexType>
        <xsd:sequence>
          <xsd:element name="documentManagement">
            <xsd:complexType>
              <xsd:all>
                <xsd:element ref="ns2:LookupDocumentCategory" minOccurs="0"/>
                <xsd:element ref="ns2:LookupDocumentType" minOccurs="0"/>
                <xsd:element ref="ns2:_IsActive" minOccurs="0"/>
                <xsd:element ref="ns1:iDrift_Tag_0" minOccurs="0"/>
                <xsd:element ref="ns2:LookupCustomer" minOccurs="0"/>
                <xsd:element ref="ns2:LookupResponsibleDepartment"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2:qp_Version" minOccurs="0"/>
                <xsd:element ref="ns2:qp_ApprovedBy" minOccurs="0"/>
                <xsd:element ref="ns2:qp_ApprovedDate" minOccurs="0"/>
                <xsd:element ref="ns2:qp_ModifiedBy" minOccurs="0"/>
                <xsd:element ref="ns2:qp_ModifiedDate" minOccurs="0"/>
                <xsd:element ref="ns2:qp_CreatedBy" minOccurs="0"/>
                <xsd:element ref="ns2:qp_CreatedDate" minOccurs="0"/>
                <xsd:element ref="ns2:qp_FileName" minOccurs="0"/>
                <xsd:element ref="ns2:qp_ProjectNo" minOccurs="0"/>
                <xsd:element ref="ns2:qp_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rift_Tag_0" ma:index="12" nillable="true" ma:taxonomy="true" ma:internalName="iDrift_Tag_0" ma:taxonomyFieldName="iDrift_Tag" ma:displayName="Tags" ma:default="" ma:fieldId="{90d4db0f-2613-4be2-b3d3-e06b59af2162}" ma:taxonomyMulti="true" ma:sspId="cda690a3-1a1c-4f4c-afa2-ea26844bcea3" ma:termSetId="c9007988-46c7-49b8-bc16-0cf3012181d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d128a4-ef27-49c6-860e-5b8444401a44" elementFormDefault="qualified">
    <xsd:import namespace="http://schemas.microsoft.com/office/2006/documentManagement/types"/>
    <xsd:import namespace="http://schemas.microsoft.com/office/infopath/2007/PartnerControls"/>
    <xsd:element name="LookupDocumentCategory" ma:index="8" nillable="true" ma:displayName="Category" ma:list="{35bfc746-2cc7-47cd-8787-1f762b4fcb1a}" ma:internalName="LookupDocumentCategory" ma:readOnly="false" ma:showField="Title" ma:web="{8ad128a4-ef27-49c6-860e-5b8444401a44}">
      <xsd:simpleType>
        <xsd:restriction base="dms:Lookup"/>
      </xsd:simpleType>
    </xsd:element>
    <xsd:element name="LookupDocumentType" ma:index="9" nillable="true" ma:displayName="Type" ma:list="{df912c79-8ae5-48b0-ac0d-c2eea9036dcb}" ma:internalName="LookupDocumentType" ma:readOnly="false" ma:showField="Title" ma:web="{8ad128a4-ef27-49c6-860e-5b8444401a44}">
      <xsd:simpleType>
        <xsd:restriction base="dms:Lookup"/>
      </xsd:simpleType>
    </xsd:element>
    <xsd:element name="_IsActive" ma:index="10" nillable="true" ma:displayName="Active" ma:default="0" ma:internalName="_IsActive">
      <xsd:simpleType>
        <xsd:restriction base="dms:Boolean"/>
      </xsd:simpleType>
    </xsd:element>
    <xsd:element name="LookupCustomer" ma:index="13" nillable="true" ma:displayName="Customer" ma:list="{59a4ccc7-d967-4c5b-b52d-96b5a2347734}" ma:internalName="LookupCustomer" ma:readOnly="false" ma:showField="Company" ma:web="{8ad128a4-ef27-49c6-860e-5b8444401a44}">
      <xsd:simpleType>
        <xsd:restriction base="dms:Lookup"/>
      </xsd:simpleType>
    </xsd:element>
    <xsd:element name="LookupResponsibleDepartment" ma:index="14" nillable="true" ma:displayName="Responsible department" ma:list="{629a8d1d-6ed0-43ae-8952-28f84e833479}" ma:internalName="LookupResponsibleDepartment" ma:readOnly="false" ma:showField="Title" ma:web="{8ad128a4-ef27-49c6-860e-5b8444401a44}">
      <xsd:simpleType>
        <xsd:restriction base="dms:Lookup"/>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qp_Version" ma:index="25" nillable="true" ma:displayName="Version" ma:internalName="qp_Version">
      <xsd:simpleType>
        <xsd:restriction base="dms:Text"/>
      </xsd:simpleType>
    </xsd:element>
    <xsd:element name="qp_ApprovedBy" ma:index="26" nillable="true" ma:displayName="Approved by" ma:internalName="qp_ApprovedBy">
      <xsd:simpleType>
        <xsd:restriction base="dms:Text"/>
      </xsd:simpleType>
    </xsd:element>
    <xsd:element name="qp_ApprovedDate" ma:index="27" nillable="true" ma:displayName="Approved date" ma:internalName="qp_ApprovedDate">
      <xsd:simpleType>
        <xsd:restriction base="dms:Text"/>
      </xsd:simpleType>
    </xsd:element>
    <xsd:element name="qp_ModifiedBy" ma:index="28" nillable="true" ma:displayName="Modified by" ma:internalName="qp_ModifiedBy">
      <xsd:simpleType>
        <xsd:restriction base="dms:Text"/>
      </xsd:simpleType>
    </xsd:element>
    <xsd:element name="qp_ModifiedDate" ma:index="29" nillable="true" ma:displayName="Modified date" ma:internalName="qp_ModifiedDate">
      <xsd:simpleType>
        <xsd:restriction base="dms:Text"/>
      </xsd:simpleType>
    </xsd:element>
    <xsd:element name="qp_CreatedBy" ma:index="30" nillable="true" ma:displayName="Created by" ma:internalName="qp_CreatedBy">
      <xsd:simpleType>
        <xsd:restriction base="dms:Text"/>
      </xsd:simpleType>
    </xsd:element>
    <xsd:element name="qp_CreatedDate" ma:index="31" nillable="true" ma:displayName="Created date" ma:internalName="qp_CreatedDate">
      <xsd:simpleType>
        <xsd:restriction base="dms:Text"/>
      </xsd:simpleType>
    </xsd:element>
    <xsd:element name="qp_FileName" ma:index="32" nillable="true" ma:displayName="Filename" ma:internalName="qp_FileName">
      <xsd:simpleType>
        <xsd:restriction base="dms:Text"/>
      </xsd:simpleType>
    </xsd:element>
    <xsd:element name="qp_ProjectNo" ma:index="33" nillable="true" ma:displayName="Project no." ma:internalName="qp_ProjectNo">
      <xsd:simpleType>
        <xsd:restriction base="dms:Text"/>
      </xsd:simpleType>
    </xsd:element>
    <xsd:element name="qp_Department" ma:index="34" nillable="true" ma:displayName="Department" ma:internalName="qp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07414a-b6c9-4ab9-8a2a-12620e3f6988"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19" nillable="true" ma:displayName="MediaServiceAutoTags" ma:description="" ma:internalName="MediaServiceAutoTags"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sActive xmlns="8ad128a4-ef27-49c6-860e-5b8444401a44">true</_IsActive>
    <iDrift_Tag_0 xmlns="http://schemas.microsoft.com/sharepoint/v3">
      <Terms xmlns="http://schemas.microsoft.com/office/infopath/2007/PartnerControls"/>
    </iDrift_Tag_0>
    <LookupDocumentType xmlns="8ad128a4-ef27-49c6-860e-5b8444401a44" xsi:nil="true"/>
    <LookupResponsibleDepartment xmlns="8ad128a4-ef27-49c6-860e-5b8444401a44" xsi:nil="true"/>
    <LookupDocumentCategory xmlns="8ad128a4-ef27-49c6-860e-5b8444401a44" xsi:nil="true"/>
    <LookupCustomer xmlns="8ad128a4-ef27-49c6-860e-5b8444401a44" xsi:nil="true"/>
    <qp_ProjectNo xmlns="8ad128a4-ef27-49c6-860e-5b8444401a44" xsi:nil="true"/>
    <qp_ApprovedBy xmlns="8ad128a4-ef27-49c6-860e-5b8444401a44" xsi:nil="true"/>
    <qp_CreatedBy xmlns="8ad128a4-ef27-49c6-860e-5b8444401a44" xsi:nil="true"/>
    <qp_CreatedDate xmlns="8ad128a4-ef27-49c6-860e-5b8444401a44" xsi:nil="true"/>
    <qp_ApprovedDate xmlns="8ad128a4-ef27-49c6-860e-5b8444401a44" xsi:nil="true"/>
    <qp_ModifiedDate xmlns="8ad128a4-ef27-49c6-860e-5b8444401a44" xsi:nil="true"/>
    <qp_Version xmlns="8ad128a4-ef27-49c6-860e-5b8444401a44" xsi:nil="true"/>
    <qp_Department xmlns="8ad128a4-ef27-49c6-860e-5b8444401a44" xsi:nil="true"/>
    <qp_FileName xmlns="8ad128a4-ef27-49c6-860e-5b8444401a44" xsi:nil="true"/>
    <qp_ModifiedBy xmlns="8ad128a4-ef27-49c6-860e-5b8444401a4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8EA12-AE51-426F-99D7-37357B95E94A}">
  <ds:schemaRefs>
    <ds:schemaRef ds:uri="http://schemas.microsoft.com/sharepoint/v3/contenttype/forms"/>
  </ds:schemaRefs>
</ds:datastoreItem>
</file>

<file path=customXml/itemProps2.xml><?xml version="1.0" encoding="utf-8"?>
<ds:datastoreItem xmlns:ds="http://schemas.openxmlformats.org/officeDocument/2006/customXml" ds:itemID="{85ECB024-0416-4A36-BCC8-4A2DEC1DBB2F}"/>
</file>

<file path=customXml/itemProps3.xml><?xml version="1.0" encoding="utf-8"?>
<ds:datastoreItem xmlns:ds="http://schemas.openxmlformats.org/officeDocument/2006/customXml" ds:itemID="{A0EDEABE-34F7-4155-8F33-D51076A3223F}">
  <ds:schemaRefs>
    <ds:schemaRef ds:uri="2d07414a-b6c9-4ab9-8a2a-12620e3f6988"/>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microsoft.com/sharepoint/v3"/>
    <ds:schemaRef ds:uri="http://purl.org/dc/elements/1.1/"/>
    <ds:schemaRef ds:uri="http://purl.org/dc/dcmitype/"/>
    <ds:schemaRef ds:uri="http://schemas.openxmlformats.org/package/2006/metadata/core-properties"/>
    <ds:schemaRef ds:uri="8ad128a4-ef27-49c6-860e-5b8444401a44"/>
    <ds:schemaRef ds:uri="http://www.w3.org/XML/1998/namespace"/>
  </ds:schemaRefs>
</ds:datastoreItem>
</file>

<file path=customXml/itemProps4.xml><?xml version="1.0" encoding="utf-8"?>
<ds:datastoreItem xmlns:ds="http://schemas.openxmlformats.org/officeDocument/2006/customXml" ds:itemID="{62A6AB3A-1C75-486C-BB54-E9CCE39C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3311</TotalTime>
  <Pages>53</Pages>
  <Words>5878</Words>
  <Characters>33506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Instruction for scheduled SQL database backup</vt:lpstr>
    </vt:vector>
  </TitlesOfParts>
  <Company>HP</Company>
  <LinksUpToDate>false</LinksUpToDate>
  <CharactersWithSpaces>39306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for scheduled 
SQL database backup</dc:title>
  <dc:subject/>
  <dc:creator>Alf Inge Lindtner</dc:creator>
  <cp:keywords/>
  <dc:description/>
  <cp:lastModifiedBy>Per Ove Kviteberg</cp:lastModifiedBy>
  <cp:revision>17</cp:revision>
  <dcterms:created xsi:type="dcterms:W3CDTF">2015-02-18T12:03:00Z</dcterms:created>
  <dcterms:modified xsi:type="dcterms:W3CDTF">2018-04-27T16:47:00Z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0x010100B4779D2979EA47B6830B7A03F0B5B3F400D8897C890C29284DBC4C85F478D63D37</vt:lpwstr>
  </property>
</Properties>
</file>